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B1FCF" w14:textId="77777777" w:rsidR="00C34F77" w:rsidRPr="00E53D73" w:rsidRDefault="00C34F77" w:rsidP="00C34F77">
      <w:pPr>
        <w:jc w:val="both"/>
        <w:rPr>
          <w:rFonts w:asciiTheme="minorHAnsi" w:hAnsiTheme="minorHAnsi" w:cstheme="minorHAnsi"/>
          <w:b/>
          <w:bCs/>
          <w:color w:val="000000" w:themeColor="text1"/>
        </w:rPr>
      </w:pPr>
      <w:r w:rsidRPr="00E53D73">
        <w:rPr>
          <w:rFonts w:asciiTheme="minorHAnsi" w:hAnsiTheme="minorHAnsi" w:cstheme="minorHAnsi"/>
          <w:b/>
          <w:bCs/>
          <w:color w:val="000000" w:themeColor="text1"/>
        </w:rPr>
        <w:t>Oświadczenie o adresie doręczeń.</w:t>
      </w:r>
    </w:p>
    <w:p w14:paraId="7930021E" w14:textId="77777777" w:rsidR="00C34F77" w:rsidRPr="00E53D73" w:rsidRDefault="00C34F77" w:rsidP="00C34F77">
      <w:pPr>
        <w:jc w:val="both"/>
        <w:rPr>
          <w:rFonts w:asciiTheme="minorHAnsi" w:hAnsiTheme="minorHAnsi" w:cstheme="minorHAnsi"/>
          <w:color w:val="000000" w:themeColor="text1"/>
        </w:rPr>
      </w:pPr>
      <w:r w:rsidRPr="00E53D73">
        <w:rPr>
          <w:rFonts w:asciiTheme="minorHAnsi" w:hAnsiTheme="minorHAnsi" w:cstheme="minorHAnsi"/>
          <w:color w:val="000000" w:themeColor="text1"/>
        </w:rPr>
        <w:t>W dniu 15 marca 2018 r. weszła w życie nowelizacja ustawy o Krajowym Rejestrze Sądowym. W związku z nowelizacją, </w:t>
      </w:r>
      <w:r w:rsidRPr="00E53D73">
        <w:rPr>
          <w:rStyle w:val="Pogrubienie"/>
          <w:rFonts w:asciiTheme="minorHAnsi" w:hAnsiTheme="minorHAnsi" w:cstheme="minorHAnsi"/>
          <w:color w:val="000000" w:themeColor="text1"/>
          <w:bdr w:val="none" w:sz="0" w:space="0" w:color="auto" w:frame="1"/>
        </w:rPr>
        <w:t>członkowie zarządu organizacji pozarządowych</w:t>
      </w:r>
      <w:r w:rsidRPr="00E53D73">
        <w:rPr>
          <w:rFonts w:asciiTheme="minorHAnsi" w:hAnsiTheme="minorHAnsi" w:cstheme="minorHAnsi"/>
          <w:color w:val="000000" w:themeColor="text1"/>
        </w:rPr>
        <w:t> są zobowiązani do poinformowania KRS o swoim adresie do doręczeń.</w:t>
      </w:r>
    </w:p>
    <w:p w14:paraId="41CE2266" w14:textId="77777777" w:rsidR="00C34F77" w:rsidRPr="00E53D73" w:rsidRDefault="00C34F77" w:rsidP="00C34F77">
      <w:pPr>
        <w:pStyle w:val="NormalnyWeb"/>
        <w:shd w:val="clear" w:color="auto" w:fill="FFFFFF"/>
        <w:spacing w:before="0" w:beforeAutospacing="0" w:after="0" w:afterAutospacing="0" w:line="375" w:lineRule="atLeast"/>
        <w:ind w:right="300"/>
        <w:jc w:val="both"/>
        <w:rPr>
          <w:rFonts w:asciiTheme="minorHAnsi" w:hAnsiTheme="minorHAnsi" w:cstheme="minorHAnsi"/>
          <w:color w:val="000000" w:themeColor="text1"/>
        </w:rPr>
      </w:pPr>
      <w:r w:rsidRPr="00E53D73">
        <w:rPr>
          <w:rFonts w:asciiTheme="minorHAnsi" w:hAnsiTheme="minorHAnsi" w:cstheme="minorHAnsi"/>
          <w:color w:val="000000" w:themeColor="text1"/>
        </w:rPr>
        <w:t>W przypadku zmiany adresu do doręczeń członek zarządu zobowiązany do jego aktualizacji w KRS. Aktualizacja adresu do doręczeń nie wymaga jednak dokonywania opłaty sądowej.</w:t>
      </w:r>
    </w:p>
    <w:p w14:paraId="1C0A734E" w14:textId="77777777" w:rsidR="00C34F77" w:rsidRPr="00E53D73" w:rsidRDefault="00C34F77" w:rsidP="00C34F77">
      <w:pPr>
        <w:jc w:val="both"/>
        <w:rPr>
          <w:rFonts w:asciiTheme="minorHAnsi" w:hAnsiTheme="minorHAnsi" w:cstheme="minorHAnsi"/>
          <w:b/>
          <w:bCs/>
          <w:color w:val="000000" w:themeColor="text1"/>
        </w:rPr>
      </w:pPr>
      <w:r w:rsidRPr="00E53D73">
        <w:rPr>
          <w:rFonts w:asciiTheme="minorHAnsi" w:hAnsiTheme="minorHAnsi" w:cstheme="minorHAnsi"/>
          <w:color w:val="000000" w:themeColor="text1"/>
        </w:rPr>
        <w:t xml:space="preserve">Informację o adresie do doręczeń należy złożyć przy pierwszym wniosku składanym do KRS, jednak nie później jednak niż w terminie 18 miesięcy od dnia wejścia w życie zmian ustawy, </w:t>
      </w:r>
      <w:r w:rsidRPr="00E53D73">
        <w:rPr>
          <w:rFonts w:asciiTheme="minorHAnsi" w:hAnsiTheme="minorHAnsi" w:cstheme="minorHAnsi"/>
          <w:b/>
          <w:bCs/>
          <w:color w:val="000000" w:themeColor="text1"/>
        </w:rPr>
        <w:t>czyli do dnia 15 września 2019 r.</w:t>
      </w:r>
    </w:p>
    <w:p w14:paraId="57F63F6A" w14:textId="77777777" w:rsidR="00C34F77" w:rsidRPr="00E53D73" w:rsidRDefault="00C34F77" w:rsidP="00C34F77">
      <w:pPr>
        <w:jc w:val="both"/>
        <w:rPr>
          <w:rFonts w:asciiTheme="minorHAnsi" w:hAnsiTheme="minorHAnsi" w:cstheme="minorHAnsi"/>
          <w:color w:val="000000" w:themeColor="text1"/>
        </w:rPr>
      </w:pPr>
      <w:r w:rsidRPr="00E53D73">
        <w:rPr>
          <w:rFonts w:asciiTheme="minorHAnsi" w:hAnsiTheme="minorHAnsi" w:cstheme="minorHAnsi"/>
          <w:color w:val="000000" w:themeColor="text1"/>
        </w:rPr>
        <w:t xml:space="preserve">Podstawą prawną takiego działania jest art. 19a ustawy z dnia 20 sierpnia 1997 r. o Krajowym Rejestrze Sądowym ( </w:t>
      </w:r>
      <w:r w:rsidRPr="00E53D73">
        <w:rPr>
          <w:rStyle w:val="ng-binding"/>
          <w:rFonts w:asciiTheme="minorHAnsi" w:hAnsiTheme="minorHAnsi" w:cstheme="minorHAnsi"/>
          <w:color w:val="000000" w:themeColor="text1"/>
        </w:rPr>
        <w:t xml:space="preserve">Dz.U.2018.986 </w:t>
      </w:r>
      <w:proofErr w:type="spellStart"/>
      <w:r w:rsidRPr="00E53D73">
        <w:rPr>
          <w:rStyle w:val="ng-binding"/>
          <w:rFonts w:asciiTheme="minorHAnsi" w:hAnsiTheme="minorHAnsi" w:cstheme="minorHAnsi"/>
          <w:color w:val="000000" w:themeColor="text1"/>
        </w:rPr>
        <w:t>t.j</w:t>
      </w:r>
      <w:proofErr w:type="spellEnd"/>
      <w:r w:rsidRPr="00E53D73">
        <w:rPr>
          <w:rStyle w:val="ng-binding"/>
          <w:rFonts w:asciiTheme="minorHAnsi" w:hAnsiTheme="minorHAnsi" w:cstheme="minorHAnsi"/>
          <w:color w:val="000000" w:themeColor="text1"/>
        </w:rPr>
        <w:t>.</w:t>
      </w:r>
      <w:r w:rsidRPr="00E53D73">
        <w:rPr>
          <w:rFonts w:asciiTheme="minorHAnsi" w:hAnsiTheme="minorHAnsi" w:cstheme="minorHAnsi"/>
          <w:color w:val="000000" w:themeColor="text1"/>
        </w:rPr>
        <w:t> </w:t>
      </w:r>
      <w:r w:rsidRPr="00E53D73">
        <w:rPr>
          <w:rStyle w:val="ng-scope"/>
          <w:rFonts w:asciiTheme="minorHAnsi" w:hAnsiTheme="minorHAnsi" w:cstheme="minorHAnsi"/>
          <w:color w:val="000000" w:themeColor="text1"/>
        </w:rPr>
        <w:t>z dnia</w:t>
      </w:r>
      <w:r w:rsidRPr="00E53D73">
        <w:rPr>
          <w:rFonts w:asciiTheme="minorHAnsi" w:hAnsiTheme="minorHAnsi" w:cstheme="minorHAnsi"/>
          <w:color w:val="000000" w:themeColor="text1"/>
        </w:rPr>
        <w:t> 2018.05.23 ze zm.)</w:t>
      </w:r>
    </w:p>
    <w:p w14:paraId="1CEBBBAC" w14:textId="77777777" w:rsidR="00C34F77" w:rsidRPr="00E53D73" w:rsidRDefault="00C34F77" w:rsidP="00C34F77">
      <w:pPr>
        <w:shd w:val="clear" w:color="auto" w:fill="FFFFFF"/>
        <w:spacing w:line="288" w:lineRule="atLeast"/>
        <w:jc w:val="both"/>
        <w:outlineLvl w:val="2"/>
        <w:rPr>
          <w:rStyle w:val="alb-s"/>
          <w:rFonts w:asciiTheme="minorHAnsi" w:hAnsiTheme="minorHAnsi" w:cstheme="minorHAnsi"/>
          <w:b/>
          <w:bCs/>
          <w:color w:val="000000" w:themeColor="text1"/>
          <w:shd w:val="clear" w:color="auto" w:fill="FFFFFF"/>
        </w:rPr>
      </w:pPr>
      <w:r w:rsidRPr="00E53D73">
        <w:rPr>
          <w:rStyle w:val="alb-s"/>
          <w:rFonts w:asciiTheme="minorHAnsi" w:hAnsiTheme="minorHAnsi" w:cstheme="minorHAnsi"/>
          <w:b/>
          <w:bCs/>
          <w:color w:val="000000" w:themeColor="text1"/>
          <w:shd w:val="clear" w:color="auto" w:fill="FFFFFF"/>
        </w:rPr>
        <w:t>[Załączniki do wniosku o wpis do Rejestru. Obowiązek zgłoszenia zmiany adresu do doręczeń]</w:t>
      </w:r>
    </w:p>
    <w:p w14:paraId="73D8B96C"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Art. 19a</w:t>
      </w:r>
    </w:p>
    <w:p w14:paraId="5C4E4CFC"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w:t>
      </w:r>
    </w:p>
    <w:p w14:paraId="42EC36FD"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5. </w:t>
      </w:r>
      <w:r w:rsidRPr="00E53D73">
        <w:rPr>
          <w:rFonts w:asciiTheme="minorHAnsi" w:hAnsiTheme="minorHAnsi" w:cstheme="minorHAnsi"/>
          <w:b/>
          <w:bCs/>
          <w:color w:val="000000" w:themeColor="text1"/>
        </w:rPr>
        <w:t>Do wniosku o wpis osób reprezentujących podmiot wpisany do Rejestru</w:t>
      </w:r>
      <w:r w:rsidRPr="00E53D73">
        <w:rPr>
          <w:rFonts w:asciiTheme="minorHAnsi" w:hAnsiTheme="minorHAnsi" w:cstheme="minorHAnsi"/>
          <w:color w:val="000000" w:themeColor="text1"/>
        </w:rPr>
        <w:t xml:space="preserve">, likwidatorów i prokurentów </w:t>
      </w:r>
      <w:r w:rsidRPr="00E53D73">
        <w:rPr>
          <w:rFonts w:asciiTheme="minorHAnsi" w:hAnsiTheme="minorHAnsi" w:cstheme="minorHAnsi"/>
          <w:b/>
          <w:bCs/>
          <w:color w:val="000000" w:themeColor="text1"/>
        </w:rPr>
        <w:t>należy dołączyć oświadczenia</w:t>
      </w:r>
      <w:r w:rsidRPr="00E53D73">
        <w:rPr>
          <w:rFonts w:asciiTheme="minorHAnsi" w:hAnsiTheme="minorHAnsi" w:cstheme="minorHAnsi"/>
          <w:color w:val="000000" w:themeColor="text1"/>
        </w:rPr>
        <w:t xml:space="preserve"> tych osób obejmujące zgodę na ich powołanie oraz ich </w:t>
      </w:r>
      <w:r w:rsidRPr="00E53D73">
        <w:rPr>
          <w:rFonts w:asciiTheme="minorHAnsi" w:hAnsiTheme="minorHAnsi" w:cstheme="minorHAnsi"/>
          <w:b/>
          <w:bCs/>
          <w:color w:val="000000" w:themeColor="text1"/>
        </w:rPr>
        <w:t>adresy do doręczeń</w:t>
      </w:r>
      <w:r w:rsidRPr="00E53D73">
        <w:rPr>
          <w:rFonts w:asciiTheme="minorHAnsi" w:hAnsiTheme="minorHAnsi" w:cstheme="minorHAnsi"/>
          <w:color w:val="000000" w:themeColor="text1"/>
        </w:rPr>
        <w:t>. Wymogu dołączenia oświadczenia obejmującego zgodę nie stosuje się, jeżeli wniosek o wpis jest podpisany przez osobę, która podlega wpisowi albo która udzieliła pełnomocnictwa do złożenia wniosku o wpis, albo której zgoda jest wyrażona w protokole z posiedzenia organu powołującego daną osobę lub w umowie spółki.</w:t>
      </w:r>
    </w:p>
    <w:p w14:paraId="7B0660C6" w14:textId="77777777" w:rsidR="00C34F77" w:rsidRPr="00E53D73" w:rsidRDefault="00C34F77" w:rsidP="00C34F77">
      <w:pPr>
        <w:shd w:val="clear" w:color="auto" w:fill="FFFFFF"/>
        <w:jc w:val="both"/>
        <w:rPr>
          <w:rFonts w:asciiTheme="minorHAnsi" w:hAnsiTheme="minorHAnsi" w:cstheme="minorHAnsi"/>
          <w:color w:val="000000" w:themeColor="text1"/>
        </w:rPr>
      </w:pPr>
    </w:p>
    <w:p w14:paraId="3EBB761A"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5a. Jeżeli adres do doręczeń osób, o których mowa w ust. 5, znajduje się poza obszarem Unii Europejskiej, należy wskazać pełnomocnika do doręczeń w Rzeczypospolitej Polskiej.</w:t>
      </w:r>
    </w:p>
    <w:p w14:paraId="38AEAC1F" w14:textId="77777777" w:rsidR="00C34F77" w:rsidRPr="00E53D73" w:rsidRDefault="00C34F77" w:rsidP="00C34F77">
      <w:pPr>
        <w:shd w:val="clear" w:color="auto" w:fill="FFFFFF"/>
        <w:jc w:val="both"/>
        <w:rPr>
          <w:rFonts w:asciiTheme="minorHAnsi" w:hAnsiTheme="minorHAnsi" w:cstheme="minorHAnsi"/>
          <w:color w:val="000000" w:themeColor="text1"/>
        </w:rPr>
      </w:pPr>
    </w:p>
    <w:p w14:paraId="200DF196"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5b. Każdorazową zmianę adresu do doręczeń osób, o których mowa w ust. 5, lub danych pełnomocnika, o którym mowa w ust. 5a, należy zgłosić sądowi rejestrowemu, załączając oświadczenie, o którym mowa w ust. 5. Zgłoszenia dokonują podmiot wpisany do Rejestru albo osoby, o których mowa w ust. 5 i 5a. Do chwili zgłoszenia zmiany adresu doręczeń dokonuje się na adres zgłoszony do akt rejestrowych.</w:t>
      </w:r>
    </w:p>
    <w:p w14:paraId="51F9D68A" w14:textId="77777777" w:rsidR="00C34F77" w:rsidRPr="00E53D73" w:rsidRDefault="00C34F77" w:rsidP="00C34F77">
      <w:pPr>
        <w:shd w:val="clear" w:color="auto" w:fill="FFFFFF"/>
        <w:jc w:val="both"/>
        <w:rPr>
          <w:rFonts w:asciiTheme="minorHAnsi" w:hAnsiTheme="minorHAnsi" w:cstheme="minorHAnsi"/>
          <w:color w:val="000000" w:themeColor="text1"/>
        </w:rPr>
      </w:pPr>
    </w:p>
    <w:p w14:paraId="78A85E2C"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5c. Zgłoszenie zmian, o których mowa w ust. 5b, nie podlega opłacie sądowej.</w:t>
      </w:r>
    </w:p>
    <w:p w14:paraId="6E31A95B" w14:textId="77777777" w:rsidR="00C34F77" w:rsidRPr="00E53D73" w:rsidRDefault="00C34F77" w:rsidP="00C34F77">
      <w:pPr>
        <w:shd w:val="clear" w:color="auto" w:fill="FFFFFF"/>
        <w:jc w:val="both"/>
        <w:rPr>
          <w:rFonts w:asciiTheme="minorHAnsi" w:hAnsiTheme="minorHAnsi" w:cstheme="minorHAnsi"/>
          <w:color w:val="000000" w:themeColor="text1"/>
        </w:rPr>
      </w:pPr>
    </w:p>
    <w:p w14:paraId="025F0494" w14:textId="77777777" w:rsidR="00ED7B0B"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5d. Do zgłoszenia spółki kapitałowej do Rejestru należy dołączyć listę obejmującą nazwisko i imię oraz adres do doręczeń albo firmę lub nazwę i siedzibę członków organów lub osób uprawnionych do powołania zarządu. W przypadku gdy wspólnikiem jest osoba prawna, należy podać imiona i nazwiska oraz adresy do doręczeń członków organu uprawnionego do reprezentowania tej osoby prawnej. Każdorazową zmianę tych osób oraz danych tych osób należy zgłosić sądowi rejestrowemu, przedkładając nową listę. Przepisy ust. 5a-5c stosuje się odpowiednio.</w:t>
      </w:r>
    </w:p>
    <w:p w14:paraId="34B5A3EF" w14:textId="3CFAF392"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6. Wniosek dotyczący wyłącznie wpisu wzmianki wskazanej w art. 40 pkt 7 nie podlega opłacie sądowej i opłacie za ogłoszenie w Monitorze Sądowym i Gospodarczym. Postanowienia uwzględniającego taki wniosek nie doręcza się wnioskodawcy.</w:t>
      </w:r>
    </w:p>
    <w:p w14:paraId="375ED467" w14:textId="77777777" w:rsidR="00C34F77" w:rsidRPr="00E53D73" w:rsidRDefault="00C34F77" w:rsidP="00C34F77">
      <w:pPr>
        <w:shd w:val="clear" w:color="auto" w:fill="FFFFFF"/>
        <w:jc w:val="both"/>
        <w:rPr>
          <w:rFonts w:asciiTheme="minorHAnsi" w:hAnsiTheme="minorHAnsi" w:cstheme="minorHAnsi"/>
          <w:color w:val="000000" w:themeColor="text1"/>
        </w:rPr>
      </w:pPr>
    </w:p>
    <w:p w14:paraId="4C073F52" w14:textId="77777777" w:rsidR="00C34F77" w:rsidRPr="00E53D73" w:rsidRDefault="00C34F77" w:rsidP="00C34F77">
      <w:pPr>
        <w:shd w:val="clear" w:color="auto" w:fill="FFFFFF"/>
        <w:jc w:val="both"/>
        <w:rPr>
          <w:rFonts w:asciiTheme="minorHAnsi" w:hAnsiTheme="minorHAnsi" w:cstheme="minorHAnsi"/>
          <w:color w:val="000000" w:themeColor="text1"/>
          <w:shd w:val="clear" w:color="auto" w:fill="FFFFFF"/>
        </w:rPr>
      </w:pPr>
      <w:r w:rsidRPr="00E53D73">
        <w:rPr>
          <w:rFonts w:asciiTheme="minorHAnsi" w:hAnsiTheme="minorHAnsi" w:cstheme="minorHAnsi"/>
          <w:b/>
          <w:bCs/>
          <w:color w:val="000000" w:themeColor="text1"/>
        </w:rPr>
        <w:t xml:space="preserve">Zgodnie z art. 34 ustawy </w:t>
      </w:r>
      <w:r w:rsidRPr="00E53D73">
        <w:rPr>
          <w:rStyle w:val="Pogrubienie"/>
          <w:rFonts w:asciiTheme="minorHAnsi" w:hAnsiTheme="minorHAnsi" w:cstheme="minorHAnsi"/>
          <w:color w:val="000000" w:themeColor="text1"/>
          <w:shd w:val="clear" w:color="auto" w:fill="FFFFFF"/>
        </w:rPr>
        <w:t xml:space="preserve">o zmianie ustawy o Krajowym Rejestrze Sądowym oraz niektórych innych ustaw (Dz. U. 2018.398 z dnia 21 stycznia 2018: </w:t>
      </w:r>
      <w:r w:rsidRPr="00E53D73">
        <w:rPr>
          <w:rFonts w:asciiTheme="minorHAnsi" w:hAnsiTheme="minorHAnsi" w:cstheme="minorHAnsi"/>
          <w:color w:val="000000" w:themeColor="text1"/>
          <w:shd w:val="clear" w:color="auto" w:fill="FFFFFF"/>
        </w:rPr>
        <w:t xml:space="preserve">podmioty wpisane do Krajowego Rejestru Sądowego mają obowiązek złożyć do akt rejestrowych aktualne oświadczenia, o których mowa w </w:t>
      </w:r>
      <w:hyperlink r:id="rId8" w:anchor="/document/16798899?unitId=art(19(a))ust(5)&amp;cm=DOCUMENT" w:history="1">
        <w:r w:rsidRPr="00E53D73">
          <w:rPr>
            <w:rStyle w:val="Hipercze"/>
            <w:rFonts w:asciiTheme="minorHAnsi" w:hAnsiTheme="minorHAnsi" w:cstheme="minorHAnsi"/>
            <w:color w:val="000000" w:themeColor="text1"/>
            <w:shd w:val="clear" w:color="auto" w:fill="FFFFFF"/>
          </w:rPr>
          <w:t>art. 19a ust. 5</w:t>
        </w:r>
      </w:hyperlink>
      <w:r w:rsidRPr="00E53D73">
        <w:rPr>
          <w:rFonts w:asciiTheme="minorHAnsi" w:hAnsiTheme="minorHAnsi" w:cstheme="minorHAnsi"/>
          <w:color w:val="000000" w:themeColor="text1"/>
          <w:shd w:val="clear" w:color="auto" w:fill="FFFFFF"/>
        </w:rPr>
        <w:t xml:space="preserve"> ustawy zmienianej w art. 1, w brzmieniu nadanym niniejszą ustawą, w zakresie obejmującym adresy do doręczeń, przy pierwszym wniosku składanym do sądu rejestrowego, nie później jednak niż w terminie 18 miesięcy od dnia wejścia w życie niniejszej ustawy, chyba że informacja o adresie do doręczeń znajduje się w aktach rejestrowych.</w:t>
      </w:r>
    </w:p>
    <w:p w14:paraId="77688276" w14:textId="77777777" w:rsidR="00030328" w:rsidRDefault="00030328" w:rsidP="00C34F77">
      <w:pPr>
        <w:shd w:val="clear" w:color="auto" w:fill="FFFFFF"/>
        <w:jc w:val="both"/>
        <w:rPr>
          <w:rFonts w:asciiTheme="minorHAnsi" w:hAnsiTheme="minorHAnsi" w:cstheme="minorHAnsi"/>
          <w:color w:val="000000" w:themeColor="text1"/>
          <w:shd w:val="clear" w:color="auto" w:fill="FFFFFF"/>
        </w:rPr>
      </w:pPr>
    </w:p>
    <w:p w14:paraId="3AAF0008" w14:textId="3C4D2A9C" w:rsidR="00C34F77" w:rsidRPr="00E53D73" w:rsidRDefault="00C34F77" w:rsidP="00C34F77">
      <w:pPr>
        <w:shd w:val="clear" w:color="auto" w:fill="FFFFFF"/>
        <w:jc w:val="both"/>
        <w:rPr>
          <w:rFonts w:asciiTheme="minorHAnsi" w:hAnsiTheme="minorHAnsi" w:cstheme="minorHAnsi"/>
          <w:color w:val="000000" w:themeColor="text1"/>
          <w:shd w:val="clear" w:color="auto" w:fill="FFFFFF"/>
        </w:rPr>
      </w:pPr>
      <w:r w:rsidRPr="00E53D73">
        <w:rPr>
          <w:rFonts w:asciiTheme="minorHAnsi" w:hAnsiTheme="minorHAnsi" w:cstheme="minorHAnsi"/>
          <w:color w:val="000000" w:themeColor="text1"/>
          <w:shd w:val="clear" w:color="auto" w:fill="FFFFFF"/>
        </w:rPr>
        <w:t>Co oznaczają powyższe zmiany w obecnym czasie?</w:t>
      </w:r>
    </w:p>
    <w:p w14:paraId="66A1082C" w14:textId="77777777" w:rsidR="00C34F77" w:rsidRPr="00E53D73" w:rsidRDefault="00C34F77" w:rsidP="00C34F77">
      <w:pPr>
        <w:shd w:val="clear" w:color="auto" w:fill="FFFFFF"/>
        <w:jc w:val="both"/>
        <w:rPr>
          <w:rFonts w:asciiTheme="minorHAnsi" w:hAnsiTheme="minorHAnsi" w:cstheme="minorHAnsi"/>
          <w:color w:val="000000" w:themeColor="text1"/>
          <w:shd w:val="clear" w:color="auto" w:fill="FFFFFF"/>
        </w:rPr>
      </w:pPr>
      <w:r w:rsidRPr="00E53D73">
        <w:rPr>
          <w:rFonts w:asciiTheme="minorHAnsi" w:hAnsiTheme="minorHAnsi" w:cstheme="minorHAnsi"/>
          <w:color w:val="000000" w:themeColor="text1"/>
          <w:shd w:val="clear" w:color="auto" w:fill="FFFFFF"/>
        </w:rPr>
        <w:t>Po pierwsze - organizacje pozarządowe składające sprawozdania finansowe czy też inne dokumenty do KRS, mają obecnie obowiązek dołączyć to tych dokumentów aktualne oświadczenia członków zarządu o adresie doręczeń. Zgłoszenie adresów polega na dostarczeniu do KRS osobistych oświadczeń każdej osoby będącej z zarządzie. Adresy nie będą widoczne w danych rejestrowych.</w:t>
      </w:r>
    </w:p>
    <w:p w14:paraId="6AF4E0BF" w14:textId="77777777" w:rsidR="00030328" w:rsidRDefault="00030328" w:rsidP="00C34F77">
      <w:pPr>
        <w:shd w:val="clear" w:color="auto" w:fill="FFFFFF"/>
        <w:jc w:val="both"/>
        <w:rPr>
          <w:rFonts w:asciiTheme="minorHAnsi" w:hAnsiTheme="minorHAnsi" w:cstheme="minorHAnsi"/>
          <w:color w:val="000000" w:themeColor="text1"/>
          <w:shd w:val="clear" w:color="auto" w:fill="FFFFFF"/>
        </w:rPr>
      </w:pPr>
    </w:p>
    <w:p w14:paraId="476A5682" w14:textId="7F61EE03" w:rsidR="00C34F77" w:rsidRPr="00E53D73" w:rsidRDefault="00C34F77" w:rsidP="00C34F77">
      <w:pPr>
        <w:shd w:val="clear" w:color="auto" w:fill="FFFFFF"/>
        <w:jc w:val="both"/>
        <w:rPr>
          <w:rFonts w:asciiTheme="minorHAnsi" w:hAnsiTheme="minorHAnsi" w:cstheme="minorHAnsi"/>
          <w:b/>
          <w:bCs/>
          <w:color w:val="000000" w:themeColor="text1"/>
          <w:u w:val="single"/>
          <w:shd w:val="clear" w:color="auto" w:fill="FFFFFF"/>
        </w:rPr>
      </w:pPr>
      <w:r w:rsidRPr="00E53D73">
        <w:rPr>
          <w:rFonts w:asciiTheme="minorHAnsi" w:hAnsiTheme="minorHAnsi" w:cstheme="minorHAnsi"/>
          <w:color w:val="000000" w:themeColor="text1"/>
          <w:shd w:val="clear" w:color="auto" w:fill="FFFFFF"/>
        </w:rPr>
        <w:t xml:space="preserve">Po drugie – wszystkie organizacje pozarządowe wpisane do KRS w przypadku, gdy nie składają dokumentów do KRS, mają obowiązek dostarczyć oświadczenia członków zarządu o adresie doręczeń w ciągu 18 miesięcy od dnia wejścia w życie ustawy o zmianie ustawy o KRS (od 15 marca 2018 r.) tj. </w:t>
      </w:r>
      <w:r w:rsidRPr="00E53D73">
        <w:rPr>
          <w:rFonts w:asciiTheme="minorHAnsi" w:hAnsiTheme="minorHAnsi" w:cstheme="minorHAnsi"/>
          <w:b/>
          <w:bCs/>
          <w:color w:val="000000" w:themeColor="text1"/>
          <w:u w:val="single"/>
          <w:shd w:val="clear" w:color="auto" w:fill="FFFFFF"/>
        </w:rPr>
        <w:t>termin dostarczenia upływa 15 września 2019 r.</w:t>
      </w:r>
    </w:p>
    <w:p w14:paraId="0AF8D02D" w14:textId="77777777" w:rsidR="00030328" w:rsidRDefault="00030328" w:rsidP="00C34F77">
      <w:pPr>
        <w:shd w:val="clear" w:color="auto" w:fill="FFFFFF"/>
        <w:jc w:val="both"/>
        <w:rPr>
          <w:rFonts w:asciiTheme="minorHAnsi" w:hAnsiTheme="minorHAnsi" w:cstheme="minorHAnsi"/>
          <w:b/>
          <w:bCs/>
          <w:color w:val="000000" w:themeColor="text1"/>
          <w:shd w:val="clear" w:color="auto" w:fill="FFFFFF"/>
        </w:rPr>
      </w:pPr>
    </w:p>
    <w:p w14:paraId="00FD3E20" w14:textId="4F5F02BC" w:rsidR="00C34F77" w:rsidRPr="00E53D73" w:rsidRDefault="00C34F77" w:rsidP="00C34F77">
      <w:pPr>
        <w:shd w:val="clear" w:color="auto" w:fill="FFFFFF"/>
        <w:jc w:val="both"/>
        <w:rPr>
          <w:rFonts w:asciiTheme="minorHAnsi" w:hAnsiTheme="minorHAnsi" w:cstheme="minorHAnsi"/>
          <w:b/>
          <w:bCs/>
          <w:color w:val="000000" w:themeColor="text1"/>
          <w:u w:val="single"/>
          <w:shd w:val="clear" w:color="auto" w:fill="FFFFFF"/>
        </w:rPr>
      </w:pPr>
      <w:bookmarkStart w:id="0" w:name="_GoBack"/>
      <w:bookmarkEnd w:id="0"/>
      <w:r w:rsidRPr="00E53D73">
        <w:rPr>
          <w:rFonts w:asciiTheme="minorHAnsi" w:hAnsiTheme="minorHAnsi" w:cstheme="minorHAnsi"/>
          <w:b/>
          <w:bCs/>
          <w:color w:val="000000" w:themeColor="text1"/>
          <w:shd w:val="clear" w:color="auto" w:fill="FFFFFF"/>
        </w:rPr>
        <w:t>Obecnie nie została wypracowana praktyka (wzór) jednolitego oświadczenia o adresie doręczeń. Z literatury wynika, że</w:t>
      </w:r>
      <w:r w:rsidRPr="00E53D73">
        <w:rPr>
          <w:rFonts w:asciiTheme="minorHAnsi" w:hAnsiTheme="minorHAnsi" w:cstheme="minorHAnsi"/>
          <w:b/>
          <w:bCs/>
          <w:color w:val="000000" w:themeColor="text1"/>
          <w:u w:val="single"/>
          <w:shd w:val="clear" w:color="auto" w:fill="FFFFFF"/>
        </w:rPr>
        <w:t xml:space="preserve"> </w:t>
      </w:r>
      <w:r w:rsidRPr="00E53D73">
        <w:rPr>
          <w:rFonts w:asciiTheme="minorHAnsi" w:hAnsiTheme="minorHAnsi" w:cstheme="minorHAnsi"/>
          <w:color w:val="000000" w:themeColor="text1"/>
          <w:shd w:val="clear" w:color="auto" w:fill="FFFFFF"/>
        </w:rPr>
        <w:t>KRS przyjmuje zarówno </w:t>
      </w:r>
      <w:r w:rsidRPr="00E53D73">
        <w:rPr>
          <w:rStyle w:val="Pogrubienie"/>
          <w:rFonts w:asciiTheme="minorHAnsi" w:hAnsiTheme="minorHAnsi" w:cstheme="minorHAnsi"/>
          <w:color w:val="000000" w:themeColor="text1"/>
          <w:bdr w:val="none" w:sz="0" w:space="0" w:color="auto" w:frame="1"/>
          <w:shd w:val="clear" w:color="auto" w:fill="FFFFFF"/>
        </w:rPr>
        <w:t xml:space="preserve">oświadczenie członka zarządu </w:t>
      </w:r>
      <w:r w:rsidRPr="00E53D73">
        <w:rPr>
          <w:rFonts w:asciiTheme="minorHAnsi" w:hAnsiTheme="minorHAnsi" w:cstheme="minorHAnsi"/>
          <w:color w:val="000000" w:themeColor="text1"/>
          <w:shd w:val="clear" w:color="auto" w:fill="FFFFFF"/>
        </w:rPr>
        <w:t>przez niego podpisane o adresie do doręczeń, co wydaje się najbardziej bezpiecznym rozwiązaniem. Przyjmuje też listę członków zarządu z adresami do doręczeń podpisaną zarówno przez cały zarząd, jak i zarząd zgodnie z reprezentacją.</w:t>
      </w:r>
    </w:p>
    <w:p w14:paraId="0E45148A" w14:textId="77777777" w:rsidR="00C34F77" w:rsidRPr="00E53D73" w:rsidRDefault="00C34F77" w:rsidP="00C34F77">
      <w:pPr>
        <w:shd w:val="clear" w:color="auto" w:fill="FFFFFF"/>
        <w:jc w:val="both"/>
        <w:rPr>
          <w:rFonts w:asciiTheme="minorHAnsi" w:hAnsiTheme="minorHAnsi" w:cstheme="minorHAnsi"/>
          <w:b/>
          <w:bCs/>
          <w:color w:val="000000" w:themeColor="text1"/>
          <w:u w:val="single"/>
          <w:shd w:val="clear" w:color="auto" w:fill="FFFFFF"/>
        </w:rPr>
      </w:pPr>
    </w:p>
    <w:p w14:paraId="0B31AD7B" w14:textId="77777777" w:rsidR="00C34F77" w:rsidRPr="00E53D73" w:rsidRDefault="00C34F77" w:rsidP="00C34F77">
      <w:pPr>
        <w:shd w:val="clear" w:color="auto" w:fill="FFFFFF"/>
        <w:jc w:val="both"/>
        <w:rPr>
          <w:rFonts w:asciiTheme="minorHAnsi" w:hAnsiTheme="minorHAnsi" w:cstheme="minorHAnsi"/>
          <w:b/>
          <w:bCs/>
          <w:color w:val="000000" w:themeColor="text1"/>
          <w:u w:val="single"/>
          <w:shd w:val="clear" w:color="auto" w:fill="FFFFFF"/>
        </w:rPr>
      </w:pPr>
      <w:r w:rsidRPr="00E53D73">
        <w:rPr>
          <w:rFonts w:asciiTheme="minorHAnsi" w:hAnsiTheme="minorHAnsi" w:cstheme="minorHAnsi"/>
          <w:b/>
          <w:bCs/>
          <w:color w:val="000000" w:themeColor="text1"/>
          <w:u w:val="single"/>
          <w:shd w:val="clear" w:color="auto" w:fill="FFFFFF"/>
        </w:rPr>
        <w:t>Poniżej proponowany wzór.</w:t>
      </w:r>
    </w:p>
    <w:p w14:paraId="0BD90145" w14:textId="77777777" w:rsidR="00C34F77" w:rsidRPr="00E53D73" w:rsidRDefault="00C34F77" w:rsidP="00C34F77">
      <w:pPr>
        <w:pStyle w:val="NormalnyWeb"/>
        <w:shd w:val="clear" w:color="auto" w:fill="FFFFFF"/>
        <w:spacing w:before="0" w:beforeAutospacing="0" w:after="300" w:afterAutospacing="0" w:line="375" w:lineRule="atLeast"/>
        <w:ind w:right="300" w:firstLine="300"/>
        <w:jc w:val="both"/>
        <w:rPr>
          <w:rFonts w:asciiTheme="minorHAnsi" w:hAnsiTheme="minorHAnsi" w:cstheme="minorHAnsi"/>
          <w:color w:val="000000" w:themeColor="text1"/>
        </w:rPr>
      </w:pPr>
      <w:r w:rsidRPr="00E53D73">
        <w:rPr>
          <w:rFonts w:asciiTheme="minorHAnsi" w:hAnsiTheme="minorHAnsi" w:cstheme="minorHAnsi"/>
          <w:color w:val="000000" w:themeColor="text1"/>
        </w:rPr>
        <w:t>Strzelin, dnia ……………</w:t>
      </w:r>
    </w:p>
    <w:p w14:paraId="1F126B07" w14:textId="77777777" w:rsidR="00C34F77" w:rsidRPr="00E53D73" w:rsidRDefault="00C34F77" w:rsidP="00C34F77">
      <w:pPr>
        <w:pStyle w:val="NormalnyWeb"/>
        <w:shd w:val="clear" w:color="auto" w:fill="FFFFFF"/>
        <w:spacing w:before="0" w:beforeAutospacing="0" w:after="300" w:afterAutospacing="0" w:line="375" w:lineRule="atLeast"/>
        <w:ind w:left="300" w:right="300"/>
        <w:jc w:val="center"/>
        <w:rPr>
          <w:rFonts w:asciiTheme="minorHAnsi" w:hAnsiTheme="minorHAnsi" w:cstheme="minorHAnsi"/>
          <w:color w:val="000000" w:themeColor="text1"/>
        </w:rPr>
      </w:pPr>
      <w:r w:rsidRPr="00E53D73">
        <w:rPr>
          <w:rStyle w:val="Pogrubienie"/>
          <w:rFonts w:asciiTheme="minorHAnsi" w:hAnsiTheme="minorHAnsi" w:cstheme="minorHAnsi"/>
          <w:color w:val="000000" w:themeColor="text1"/>
          <w:bdr w:val="none" w:sz="0" w:space="0" w:color="auto" w:frame="1"/>
        </w:rPr>
        <w:t>Oświadczenie o adresie do doręczeń</w:t>
      </w:r>
    </w:p>
    <w:p w14:paraId="20A0BB28"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Ja niżej podpisany Jan Kowalski – Prezes Zarządu Stowarzyszenia Jest Dobrze z siedzibą w Strzelinie oświadczam, że aktualnie moim adresem do doręczeń jest: 57-100 Strzelin, ul. Konopielki 2/4</w:t>
      </w:r>
    </w:p>
    <w:p w14:paraId="5138B3ED" w14:textId="77777777" w:rsidR="00C34F77" w:rsidRPr="00E53D73" w:rsidRDefault="00C34F77" w:rsidP="00C34F77">
      <w:pPr>
        <w:shd w:val="clear" w:color="auto" w:fill="FFFFFF"/>
        <w:jc w:val="both"/>
        <w:rPr>
          <w:rFonts w:asciiTheme="minorHAnsi" w:hAnsiTheme="minorHAnsi" w:cstheme="minorHAnsi"/>
          <w:color w:val="000000" w:themeColor="text1"/>
        </w:rPr>
      </w:pPr>
    </w:p>
    <w:p w14:paraId="075B6ABF" w14:textId="77777777"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Podpisano: ………………………………………………</w:t>
      </w:r>
    </w:p>
    <w:p w14:paraId="591AE2DF" w14:textId="77777777" w:rsidR="00C34F77" w:rsidRPr="00E53D73" w:rsidRDefault="00C34F77" w:rsidP="00C34F77">
      <w:pPr>
        <w:shd w:val="clear" w:color="auto" w:fill="FFFFFF"/>
        <w:jc w:val="both"/>
        <w:rPr>
          <w:rFonts w:asciiTheme="minorHAnsi" w:hAnsiTheme="minorHAnsi" w:cstheme="minorHAnsi"/>
          <w:color w:val="000000" w:themeColor="text1"/>
        </w:rPr>
      </w:pPr>
    </w:p>
    <w:p w14:paraId="40E5A1D6" w14:textId="123F61C2"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Oświadczenie wypełnia osobno każdy członek zarządu.</w:t>
      </w:r>
    </w:p>
    <w:p w14:paraId="2AAE6B4D" w14:textId="77777777" w:rsidR="00ED7B0B" w:rsidRPr="00E53D73" w:rsidRDefault="00ED7B0B" w:rsidP="00C34F77">
      <w:pPr>
        <w:shd w:val="clear" w:color="auto" w:fill="FFFFFF"/>
        <w:jc w:val="both"/>
        <w:rPr>
          <w:rFonts w:asciiTheme="minorHAnsi" w:hAnsiTheme="minorHAnsi" w:cstheme="minorHAnsi"/>
          <w:color w:val="000000" w:themeColor="text1"/>
        </w:rPr>
      </w:pPr>
    </w:p>
    <w:p w14:paraId="447E5420" w14:textId="2496079A" w:rsidR="00C34F77" w:rsidRPr="00E53D73" w:rsidRDefault="00C34F77" w:rsidP="00C34F77">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Doradca</w:t>
      </w:r>
    </w:p>
    <w:p w14:paraId="2DE2E0B7" w14:textId="00571FF9" w:rsidR="00335E70" w:rsidRPr="00E53D73" w:rsidRDefault="00C34F77" w:rsidP="00ED7B0B">
      <w:pPr>
        <w:shd w:val="clear" w:color="auto" w:fill="FFFFFF"/>
        <w:jc w:val="both"/>
        <w:rPr>
          <w:rFonts w:asciiTheme="minorHAnsi" w:hAnsiTheme="minorHAnsi" w:cstheme="minorHAnsi"/>
          <w:color w:val="000000" w:themeColor="text1"/>
        </w:rPr>
      </w:pPr>
      <w:r w:rsidRPr="00E53D73">
        <w:rPr>
          <w:rFonts w:asciiTheme="minorHAnsi" w:hAnsiTheme="minorHAnsi" w:cstheme="minorHAnsi"/>
          <w:color w:val="000000" w:themeColor="text1"/>
        </w:rPr>
        <w:t>Andrzej Stachowiak</w:t>
      </w:r>
    </w:p>
    <w:sectPr w:rsidR="00335E70" w:rsidRPr="00E53D73" w:rsidSect="009B56A2">
      <w:headerReference w:type="default" r:id="rId9"/>
      <w:footerReference w:type="default" r:id="rId10"/>
      <w:pgSz w:w="11906" w:h="16838"/>
      <w:pgMar w:top="1005"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A86E1" w14:textId="77777777" w:rsidR="00830D32" w:rsidRDefault="00830D32" w:rsidP="00FA4D06">
      <w:r>
        <w:separator/>
      </w:r>
    </w:p>
  </w:endnote>
  <w:endnote w:type="continuationSeparator" w:id="0">
    <w:p w14:paraId="60B83A6F" w14:textId="77777777" w:rsidR="00830D32" w:rsidRDefault="00830D32" w:rsidP="00F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7AD2" w14:textId="77777777" w:rsidR="00641BD9" w:rsidRDefault="000428A2" w:rsidP="00641BD9">
    <w:pPr>
      <w:pStyle w:val="Stopka"/>
      <w:pBdr>
        <w:top w:val="thinThickSmallGap" w:sz="24" w:space="1" w:color="622423"/>
      </w:pBdr>
      <w:tabs>
        <w:tab w:val="clear" w:pos="4536"/>
      </w:tabs>
      <w:rPr>
        <w:rFonts w:ascii="Cambria" w:hAnsi="Cambria"/>
      </w:rPr>
    </w:pPr>
    <w:r>
      <w:rPr>
        <w:rFonts w:ascii="Cambria" w:hAnsi="Cambria"/>
      </w:rPr>
      <w:t>P</w:t>
    </w:r>
    <w:r w:rsidR="00377C4B">
      <w:rPr>
        <w:rFonts w:ascii="Cambria" w:hAnsi="Cambria"/>
      </w:rPr>
      <w:t xml:space="preserve">rawo a </w:t>
    </w:r>
    <w:r>
      <w:rPr>
        <w:rFonts w:ascii="Cambria" w:hAnsi="Cambria"/>
      </w:rPr>
      <w:t>organizacje pozarządowe</w:t>
    </w:r>
    <w:r w:rsidR="00641BD9">
      <w:rPr>
        <w:rFonts w:ascii="Cambria" w:hAnsi="Cambria"/>
      </w:rPr>
      <w:tab/>
      <w:t xml:space="preserve">Strona </w:t>
    </w:r>
    <w:r w:rsidR="00641BD9">
      <w:fldChar w:fldCharType="begin"/>
    </w:r>
    <w:r w:rsidR="00641BD9">
      <w:instrText xml:space="preserve"> PAGE   \* MERGEFORMAT </w:instrText>
    </w:r>
    <w:r w:rsidR="00641BD9">
      <w:fldChar w:fldCharType="separate"/>
    </w:r>
    <w:r w:rsidR="007F193C" w:rsidRPr="007F193C">
      <w:rPr>
        <w:rFonts w:ascii="Cambria" w:hAnsi="Cambria"/>
        <w:noProof/>
      </w:rPr>
      <w:t>2</w:t>
    </w:r>
    <w:r w:rsidR="00641BD9">
      <w:fldChar w:fldCharType="end"/>
    </w:r>
  </w:p>
  <w:p w14:paraId="1F2994D8" w14:textId="77777777" w:rsidR="00AD314B" w:rsidRPr="00500C8E" w:rsidRDefault="00AD314B" w:rsidP="00AD314B">
    <w:pPr>
      <w:pStyle w:val="Stopka"/>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38FD7" w14:textId="77777777" w:rsidR="00830D32" w:rsidRDefault="00830D32" w:rsidP="00FA4D06">
      <w:r>
        <w:separator/>
      </w:r>
    </w:p>
  </w:footnote>
  <w:footnote w:type="continuationSeparator" w:id="0">
    <w:p w14:paraId="7F769634" w14:textId="77777777" w:rsidR="00830D32" w:rsidRDefault="00830D32" w:rsidP="00FA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71B2" w14:textId="6E4BB845" w:rsidR="00AD314B" w:rsidRDefault="00592F56">
    <w:pPr>
      <w:pStyle w:val="Nagwek"/>
      <w:rPr>
        <w:rFonts w:ascii="Calibri" w:hAnsi="Calibri"/>
        <w:noProof/>
      </w:rPr>
    </w:pPr>
    <w:r>
      <w:rPr>
        <w:rFonts w:ascii="Calibri" w:hAnsi="Calibri"/>
      </w:rPr>
      <w:t xml:space="preserve">    </w:t>
    </w:r>
    <w:r w:rsidR="00C34F77" w:rsidRPr="005C4BFE">
      <w:rPr>
        <w:rFonts w:ascii="Calibri" w:hAnsi="Calibri"/>
        <w:noProof/>
      </w:rPr>
      <w:drawing>
        <wp:inline distT="0" distB="0" distL="0" distR="0" wp14:anchorId="2C9A4EE2" wp14:editId="3F77B446">
          <wp:extent cx="774700" cy="89535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00" cy="895350"/>
                  </a:xfrm>
                  <a:prstGeom prst="rect">
                    <a:avLst/>
                  </a:prstGeom>
                  <a:noFill/>
                  <a:ln>
                    <a:noFill/>
                  </a:ln>
                </pic:spPr>
              </pic:pic>
            </a:graphicData>
          </a:graphic>
        </wp:inline>
      </w:drawing>
    </w:r>
    <w:r>
      <w:rPr>
        <w:rFonts w:ascii="Calibri" w:hAnsi="Calibri"/>
      </w:rPr>
      <w:t xml:space="preserve">                        </w:t>
    </w:r>
    <w:r>
      <w:rPr>
        <w:rFonts w:ascii="Calibri" w:hAnsi="Calibri"/>
      </w:rPr>
      <w:tab/>
    </w:r>
    <w:r>
      <w:rPr>
        <w:rFonts w:ascii="Calibri" w:hAnsi="Calibri"/>
      </w:rPr>
      <w:tab/>
      <w:t xml:space="preserve">      </w:t>
    </w:r>
    <w:r w:rsidR="00C34F77">
      <w:rPr>
        <w:noProof/>
      </w:rPr>
      <w:drawing>
        <wp:inline distT="0" distB="0" distL="0" distR="0" wp14:anchorId="36D0F55D" wp14:editId="5068D97D">
          <wp:extent cx="1136650" cy="1123950"/>
          <wp:effectExtent l="0" t="0" r="0" b="0"/>
          <wp:docPr id="2" name="Obraz 2" descr="RTEmagicC_logo_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agicC_logo_RP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650" cy="1123950"/>
                  </a:xfrm>
                  <a:prstGeom prst="rect">
                    <a:avLst/>
                  </a:prstGeom>
                  <a:noFill/>
                  <a:ln>
                    <a:noFill/>
                  </a:ln>
                </pic:spPr>
              </pic:pic>
            </a:graphicData>
          </a:graphic>
        </wp:inline>
      </w:drawing>
    </w:r>
    <w:r>
      <w:rPr>
        <w:rFonts w:ascii="Calibri" w:hAnsi="Calibri"/>
      </w:rPr>
      <w:t xml:space="preserve">                    </w:t>
    </w:r>
  </w:p>
  <w:p w14:paraId="2D957BC1" w14:textId="77777777" w:rsidR="00AD314B" w:rsidRPr="00D80F49" w:rsidRDefault="00AD314B">
    <w:pPr>
      <w:pStyle w:val="Nagwek"/>
      <w:rPr>
        <w:rFonts w:ascii="Calibri" w:hAnsi="Calibr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38"/>
    <w:rsid w:val="000046D2"/>
    <w:rsid w:val="00010C25"/>
    <w:rsid w:val="00011A5F"/>
    <w:rsid w:val="00013B3A"/>
    <w:rsid w:val="000200DB"/>
    <w:rsid w:val="00030328"/>
    <w:rsid w:val="000428A2"/>
    <w:rsid w:val="00044DE2"/>
    <w:rsid w:val="000663AB"/>
    <w:rsid w:val="00070911"/>
    <w:rsid w:val="00071E71"/>
    <w:rsid w:val="00085883"/>
    <w:rsid w:val="00085EE1"/>
    <w:rsid w:val="000A2A14"/>
    <w:rsid w:val="000B2A2E"/>
    <w:rsid w:val="000B6C72"/>
    <w:rsid w:val="000C1084"/>
    <w:rsid w:val="000C4D0D"/>
    <w:rsid w:val="000C5A1C"/>
    <w:rsid w:val="000D1D52"/>
    <w:rsid w:val="000D400B"/>
    <w:rsid w:val="000E178E"/>
    <w:rsid w:val="000E35B6"/>
    <w:rsid w:val="000F5D8D"/>
    <w:rsid w:val="00106715"/>
    <w:rsid w:val="001176D7"/>
    <w:rsid w:val="001249D7"/>
    <w:rsid w:val="001255A2"/>
    <w:rsid w:val="00133B45"/>
    <w:rsid w:val="00134B8D"/>
    <w:rsid w:val="0013664A"/>
    <w:rsid w:val="00137FA4"/>
    <w:rsid w:val="00140B48"/>
    <w:rsid w:val="00144449"/>
    <w:rsid w:val="001503F0"/>
    <w:rsid w:val="00153822"/>
    <w:rsid w:val="00154870"/>
    <w:rsid w:val="0015661B"/>
    <w:rsid w:val="001633FF"/>
    <w:rsid w:val="001846C2"/>
    <w:rsid w:val="00193000"/>
    <w:rsid w:val="001B4E57"/>
    <w:rsid w:val="001D4DA3"/>
    <w:rsid w:val="001D6ECF"/>
    <w:rsid w:val="001D72DC"/>
    <w:rsid w:val="001E2514"/>
    <w:rsid w:val="001E7D1E"/>
    <w:rsid w:val="001F0ED0"/>
    <w:rsid w:val="00203B01"/>
    <w:rsid w:val="002106D0"/>
    <w:rsid w:val="00212B20"/>
    <w:rsid w:val="00216852"/>
    <w:rsid w:val="0021689E"/>
    <w:rsid w:val="002262A1"/>
    <w:rsid w:val="00241504"/>
    <w:rsid w:val="00247607"/>
    <w:rsid w:val="002575B6"/>
    <w:rsid w:val="002576A1"/>
    <w:rsid w:val="00273AA9"/>
    <w:rsid w:val="002778FE"/>
    <w:rsid w:val="00284146"/>
    <w:rsid w:val="0028552E"/>
    <w:rsid w:val="0028633C"/>
    <w:rsid w:val="002B20D4"/>
    <w:rsid w:val="002B59B5"/>
    <w:rsid w:val="002C5318"/>
    <w:rsid w:val="002D667A"/>
    <w:rsid w:val="002E146D"/>
    <w:rsid w:val="002E3DA2"/>
    <w:rsid w:val="002E6329"/>
    <w:rsid w:val="002F18CD"/>
    <w:rsid w:val="002F25FC"/>
    <w:rsid w:val="002F27D6"/>
    <w:rsid w:val="002F3344"/>
    <w:rsid w:val="002F33E4"/>
    <w:rsid w:val="002F7EE9"/>
    <w:rsid w:val="00307C25"/>
    <w:rsid w:val="00312B70"/>
    <w:rsid w:val="00320FE2"/>
    <w:rsid w:val="003250FD"/>
    <w:rsid w:val="00330A75"/>
    <w:rsid w:val="00333BB4"/>
    <w:rsid w:val="00335E70"/>
    <w:rsid w:val="003438C6"/>
    <w:rsid w:val="00345EB1"/>
    <w:rsid w:val="0037323D"/>
    <w:rsid w:val="00376AC6"/>
    <w:rsid w:val="00376DD9"/>
    <w:rsid w:val="00377C4B"/>
    <w:rsid w:val="00384A5A"/>
    <w:rsid w:val="003A3377"/>
    <w:rsid w:val="003B2F13"/>
    <w:rsid w:val="003C5575"/>
    <w:rsid w:val="003E2A67"/>
    <w:rsid w:val="003E4944"/>
    <w:rsid w:val="003E5FD1"/>
    <w:rsid w:val="003F1F97"/>
    <w:rsid w:val="003F3E07"/>
    <w:rsid w:val="003F72A7"/>
    <w:rsid w:val="004043A3"/>
    <w:rsid w:val="00404BFC"/>
    <w:rsid w:val="0040504A"/>
    <w:rsid w:val="0042650E"/>
    <w:rsid w:val="00430BBB"/>
    <w:rsid w:val="00436F77"/>
    <w:rsid w:val="004453A0"/>
    <w:rsid w:val="0046052E"/>
    <w:rsid w:val="00462B80"/>
    <w:rsid w:val="00466A04"/>
    <w:rsid w:val="004730DE"/>
    <w:rsid w:val="004760E9"/>
    <w:rsid w:val="004A46B0"/>
    <w:rsid w:val="004C09EB"/>
    <w:rsid w:val="004C54E1"/>
    <w:rsid w:val="004C7991"/>
    <w:rsid w:val="004D1062"/>
    <w:rsid w:val="004D17A0"/>
    <w:rsid w:val="004D305E"/>
    <w:rsid w:val="004E2A95"/>
    <w:rsid w:val="004E4733"/>
    <w:rsid w:val="004E732B"/>
    <w:rsid w:val="004F770F"/>
    <w:rsid w:val="00504305"/>
    <w:rsid w:val="005112E4"/>
    <w:rsid w:val="00513C22"/>
    <w:rsid w:val="00515E42"/>
    <w:rsid w:val="00516CA2"/>
    <w:rsid w:val="00517DF3"/>
    <w:rsid w:val="00524F5E"/>
    <w:rsid w:val="0052704A"/>
    <w:rsid w:val="005309B1"/>
    <w:rsid w:val="005314F6"/>
    <w:rsid w:val="00536A95"/>
    <w:rsid w:val="005400A6"/>
    <w:rsid w:val="0054129E"/>
    <w:rsid w:val="00547820"/>
    <w:rsid w:val="00553088"/>
    <w:rsid w:val="005551F5"/>
    <w:rsid w:val="00556339"/>
    <w:rsid w:val="00570F47"/>
    <w:rsid w:val="005740B5"/>
    <w:rsid w:val="00580032"/>
    <w:rsid w:val="0059124B"/>
    <w:rsid w:val="00592F56"/>
    <w:rsid w:val="005938B3"/>
    <w:rsid w:val="005B73ED"/>
    <w:rsid w:val="005C216D"/>
    <w:rsid w:val="005C4BFE"/>
    <w:rsid w:val="005D4C14"/>
    <w:rsid w:val="005F2818"/>
    <w:rsid w:val="005F2A72"/>
    <w:rsid w:val="005F35D8"/>
    <w:rsid w:val="005F4156"/>
    <w:rsid w:val="00601B47"/>
    <w:rsid w:val="006021E3"/>
    <w:rsid w:val="006040C7"/>
    <w:rsid w:val="0060482C"/>
    <w:rsid w:val="00621822"/>
    <w:rsid w:val="00623FED"/>
    <w:rsid w:val="00641BD9"/>
    <w:rsid w:val="0064319C"/>
    <w:rsid w:val="00643771"/>
    <w:rsid w:val="006507BD"/>
    <w:rsid w:val="006632B6"/>
    <w:rsid w:val="006643FE"/>
    <w:rsid w:val="00666AF2"/>
    <w:rsid w:val="006762CE"/>
    <w:rsid w:val="006775B2"/>
    <w:rsid w:val="00677D93"/>
    <w:rsid w:val="006904C8"/>
    <w:rsid w:val="00691850"/>
    <w:rsid w:val="006945D0"/>
    <w:rsid w:val="00697285"/>
    <w:rsid w:val="00697BC0"/>
    <w:rsid w:val="00697C7E"/>
    <w:rsid w:val="006A5547"/>
    <w:rsid w:val="006A73EF"/>
    <w:rsid w:val="006B39E0"/>
    <w:rsid w:val="006B3D25"/>
    <w:rsid w:val="006C12FB"/>
    <w:rsid w:val="006C4356"/>
    <w:rsid w:val="006C46F3"/>
    <w:rsid w:val="006C5891"/>
    <w:rsid w:val="006D0A27"/>
    <w:rsid w:val="006D4D85"/>
    <w:rsid w:val="006D5F1B"/>
    <w:rsid w:val="006D70F2"/>
    <w:rsid w:val="006E0B22"/>
    <w:rsid w:val="006F6183"/>
    <w:rsid w:val="0070191E"/>
    <w:rsid w:val="00701D14"/>
    <w:rsid w:val="0070715D"/>
    <w:rsid w:val="0070754B"/>
    <w:rsid w:val="00711A25"/>
    <w:rsid w:val="00714F33"/>
    <w:rsid w:val="00721E7E"/>
    <w:rsid w:val="00727047"/>
    <w:rsid w:val="007324B9"/>
    <w:rsid w:val="00744A2D"/>
    <w:rsid w:val="00763E2D"/>
    <w:rsid w:val="007640B9"/>
    <w:rsid w:val="0076790C"/>
    <w:rsid w:val="00771184"/>
    <w:rsid w:val="00773745"/>
    <w:rsid w:val="00773D9E"/>
    <w:rsid w:val="00781249"/>
    <w:rsid w:val="00783530"/>
    <w:rsid w:val="0078429B"/>
    <w:rsid w:val="007858F9"/>
    <w:rsid w:val="00787DDE"/>
    <w:rsid w:val="00790D71"/>
    <w:rsid w:val="00797ADE"/>
    <w:rsid w:val="007B7511"/>
    <w:rsid w:val="007B78F0"/>
    <w:rsid w:val="007C1F2B"/>
    <w:rsid w:val="007C568F"/>
    <w:rsid w:val="007C5DAE"/>
    <w:rsid w:val="007D32F2"/>
    <w:rsid w:val="007D7624"/>
    <w:rsid w:val="007D76E6"/>
    <w:rsid w:val="007E2C9B"/>
    <w:rsid w:val="007E7680"/>
    <w:rsid w:val="007F1664"/>
    <w:rsid w:val="007F193C"/>
    <w:rsid w:val="008022C3"/>
    <w:rsid w:val="00802685"/>
    <w:rsid w:val="00805433"/>
    <w:rsid w:val="00815240"/>
    <w:rsid w:val="00822E91"/>
    <w:rsid w:val="0082608C"/>
    <w:rsid w:val="00830D32"/>
    <w:rsid w:val="00834B71"/>
    <w:rsid w:val="00836F2F"/>
    <w:rsid w:val="00855D4F"/>
    <w:rsid w:val="00862557"/>
    <w:rsid w:val="00866CDE"/>
    <w:rsid w:val="008727CD"/>
    <w:rsid w:val="0089798F"/>
    <w:rsid w:val="008A676E"/>
    <w:rsid w:val="008A7FA0"/>
    <w:rsid w:val="008B1EA6"/>
    <w:rsid w:val="008B5E9D"/>
    <w:rsid w:val="008B61B3"/>
    <w:rsid w:val="008B6B03"/>
    <w:rsid w:val="008B716B"/>
    <w:rsid w:val="008C0804"/>
    <w:rsid w:val="008C2937"/>
    <w:rsid w:val="008D172B"/>
    <w:rsid w:val="008D1BCC"/>
    <w:rsid w:val="008D6733"/>
    <w:rsid w:val="008D6F7D"/>
    <w:rsid w:val="008E2CEF"/>
    <w:rsid w:val="008E3F38"/>
    <w:rsid w:val="008E7B4D"/>
    <w:rsid w:val="0090564C"/>
    <w:rsid w:val="009137F2"/>
    <w:rsid w:val="00913946"/>
    <w:rsid w:val="0092334C"/>
    <w:rsid w:val="00923841"/>
    <w:rsid w:val="00923E1D"/>
    <w:rsid w:val="00932735"/>
    <w:rsid w:val="009365EF"/>
    <w:rsid w:val="00937F4E"/>
    <w:rsid w:val="009470D6"/>
    <w:rsid w:val="00947A5D"/>
    <w:rsid w:val="00954EEC"/>
    <w:rsid w:val="00960381"/>
    <w:rsid w:val="00967270"/>
    <w:rsid w:val="0097580F"/>
    <w:rsid w:val="009810A7"/>
    <w:rsid w:val="00981178"/>
    <w:rsid w:val="00981E55"/>
    <w:rsid w:val="00985546"/>
    <w:rsid w:val="00987F48"/>
    <w:rsid w:val="00995263"/>
    <w:rsid w:val="009B17DF"/>
    <w:rsid w:val="009B3418"/>
    <w:rsid w:val="009B56A2"/>
    <w:rsid w:val="009C2EF8"/>
    <w:rsid w:val="009D0225"/>
    <w:rsid w:val="009D34D9"/>
    <w:rsid w:val="009D373C"/>
    <w:rsid w:val="009E6145"/>
    <w:rsid w:val="009E66E1"/>
    <w:rsid w:val="009F0A18"/>
    <w:rsid w:val="009F1D1C"/>
    <w:rsid w:val="009F21F8"/>
    <w:rsid w:val="009F3FEC"/>
    <w:rsid w:val="00A14B1F"/>
    <w:rsid w:val="00A21827"/>
    <w:rsid w:val="00A22FEB"/>
    <w:rsid w:val="00A321E4"/>
    <w:rsid w:val="00A322A9"/>
    <w:rsid w:val="00A346AF"/>
    <w:rsid w:val="00A55E45"/>
    <w:rsid w:val="00A67842"/>
    <w:rsid w:val="00A81508"/>
    <w:rsid w:val="00A827DF"/>
    <w:rsid w:val="00A862EB"/>
    <w:rsid w:val="00AA17DD"/>
    <w:rsid w:val="00AA308F"/>
    <w:rsid w:val="00AA34A2"/>
    <w:rsid w:val="00AA7311"/>
    <w:rsid w:val="00AD0CA6"/>
    <w:rsid w:val="00AD314B"/>
    <w:rsid w:val="00AE1B07"/>
    <w:rsid w:val="00B01C6F"/>
    <w:rsid w:val="00B026AD"/>
    <w:rsid w:val="00B031E1"/>
    <w:rsid w:val="00B11E79"/>
    <w:rsid w:val="00B15DD7"/>
    <w:rsid w:val="00B201C1"/>
    <w:rsid w:val="00B209C7"/>
    <w:rsid w:val="00B47BB2"/>
    <w:rsid w:val="00B500A1"/>
    <w:rsid w:val="00B512BD"/>
    <w:rsid w:val="00B53AB1"/>
    <w:rsid w:val="00B61224"/>
    <w:rsid w:val="00B82616"/>
    <w:rsid w:val="00B8492C"/>
    <w:rsid w:val="00B8795D"/>
    <w:rsid w:val="00B92275"/>
    <w:rsid w:val="00B947C6"/>
    <w:rsid w:val="00B96FC2"/>
    <w:rsid w:val="00BA115F"/>
    <w:rsid w:val="00BB11DB"/>
    <w:rsid w:val="00BB300D"/>
    <w:rsid w:val="00BB3731"/>
    <w:rsid w:val="00BB6A25"/>
    <w:rsid w:val="00BC2549"/>
    <w:rsid w:val="00BC5EBC"/>
    <w:rsid w:val="00BD0613"/>
    <w:rsid w:val="00BD15E0"/>
    <w:rsid w:val="00BD1D80"/>
    <w:rsid w:val="00BD7F0F"/>
    <w:rsid w:val="00BE68D4"/>
    <w:rsid w:val="00BF3554"/>
    <w:rsid w:val="00BF6011"/>
    <w:rsid w:val="00BF641D"/>
    <w:rsid w:val="00BF713A"/>
    <w:rsid w:val="00C02F62"/>
    <w:rsid w:val="00C05CB2"/>
    <w:rsid w:val="00C10489"/>
    <w:rsid w:val="00C23AF5"/>
    <w:rsid w:val="00C245C0"/>
    <w:rsid w:val="00C332AD"/>
    <w:rsid w:val="00C332DB"/>
    <w:rsid w:val="00C34F77"/>
    <w:rsid w:val="00C4416E"/>
    <w:rsid w:val="00C46F73"/>
    <w:rsid w:val="00C47B76"/>
    <w:rsid w:val="00C51CDF"/>
    <w:rsid w:val="00C7010E"/>
    <w:rsid w:val="00C719AF"/>
    <w:rsid w:val="00C76012"/>
    <w:rsid w:val="00C77609"/>
    <w:rsid w:val="00C77D4C"/>
    <w:rsid w:val="00C82C98"/>
    <w:rsid w:val="00C84FFD"/>
    <w:rsid w:val="00C903BA"/>
    <w:rsid w:val="00C910C9"/>
    <w:rsid w:val="00CA2E5E"/>
    <w:rsid w:val="00CA429C"/>
    <w:rsid w:val="00CA49C2"/>
    <w:rsid w:val="00CB051C"/>
    <w:rsid w:val="00CB7469"/>
    <w:rsid w:val="00CC0329"/>
    <w:rsid w:val="00CC0FD8"/>
    <w:rsid w:val="00CC45B9"/>
    <w:rsid w:val="00CC559A"/>
    <w:rsid w:val="00CC7F94"/>
    <w:rsid w:val="00CD295F"/>
    <w:rsid w:val="00CE7614"/>
    <w:rsid w:val="00CF615C"/>
    <w:rsid w:val="00D04637"/>
    <w:rsid w:val="00D04F67"/>
    <w:rsid w:val="00D05FE2"/>
    <w:rsid w:val="00D14191"/>
    <w:rsid w:val="00D17B50"/>
    <w:rsid w:val="00D17E37"/>
    <w:rsid w:val="00D23E4E"/>
    <w:rsid w:val="00D30F6F"/>
    <w:rsid w:val="00D4077B"/>
    <w:rsid w:val="00D429BA"/>
    <w:rsid w:val="00D50510"/>
    <w:rsid w:val="00D54070"/>
    <w:rsid w:val="00D72734"/>
    <w:rsid w:val="00D73439"/>
    <w:rsid w:val="00D86B7F"/>
    <w:rsid w:val="00D927C6"/>
    <w:rsid w:val="00D971E5"/>
    <w:rsid w:val="00DB41D1"/>
    <w:rsid w:val="00DC0474"/>
    <w:rsid w:val="00DC4A2F"/>
    <w:rsid w:val="00DC794C"/>
    <w:rsid w:val="00DD6197"/>
    <w:rsid w:val="00DE29DE"/>
    <w:rsid w:val="00DE2D96"/>
    <w:rsid w:val="00DE48D3"/>
    <w:rsid w:val="00DE533A"/>
    <w:rsid w:val="00DE5EA4"/>
    <w:rsid w:val="00DF5783"/>
    <w:rsid w:val="00E05A8B"/>
    <w:rsid w:val="00E07282"/>
    <w:rsid w:val="00E14F38"/>
    <w:rsid w:val="00E21390"/>
    <w:rsid w:val="00E278A3"/>
    <w:rsid w:val="00E46598"/>
    <w:rsid w:val="00E53D73"/>
    <w:rsid w:val="00E53D91"/>
    <w:rsid w:val="00E578A8"/>
    <w:rsid w:val="00E619C8"/>
    <w:rsid w:val="00E71169"/>
    <w:rsid w:val="00E801F4"/>
    <w:rsid w:val="00E85E9D"/>
    <w:rsid w:val="00E919F7"/>
    <w:rsid w:val="00E944E0"/>
    <w:rsid w:val="00EA4834"/>
    <w:rsid w:val="00EA6A45"/>
    <w:rsid w:val="00EB1851"/>
    <w:rsid w:val="00EB2B3A"/>
    <w:rsid w:val="00EB3176"/>
    <w:rsid w:val="00EC4A8E"/>
    <w:rsid w:val="00ED4C36"/>
    <w:rsid w:val="00ED77F9"/>
    <w:rsid w:val="00ED7B0B"/>
    <w:rsid w:val="00ED7EB7"/>
    <w:rsid w:val="00ED7FE7"/>
    <w:rsid w:val="00EE3A21"/>
    <w:rsid w:val="00EF2251"/>
    <w:rsid w:val="00EF2796"/>
    <w:rsid w:val="00EF2E4E"/>
    <w:rsid w:val="00EF414F"/>
    <w:rsid w:val="00EF6D27"/>
    <w:rsid w:val="00F047E8"/>
    <w:rsid w:val="00F1054D"/>
    <w:rsid w:val="00F10D6F"/>
    <w:rsid w:val="00F10F07"/>
    <w:rsid w:val="00F247DD"/>
    <w:rsid w:val="00F35704"/>
    <w:rsid w:val="00F4794E"/>
    <w:rsid w:val="00F47F0B"/>
    <w:rsid w:val="00F53547"/>
    <w:rsid w:val="00F71965"/>
    <w:rsid w:val="00F72BBE"/>
    <w:rsid w:val="00F7341E"/>
    <w:rsid w:val="00F85BB7"/>
    <w:rsid w:val="00F9161C"/>
    <w:rsid w:val="00F936D8"/>
    <w:rsid w:val="00FA2E0E"/>
    <w:rsid w:val="00FA4D06"/>
    <w:rsid w:val="00FA5C8F"/>
    <w:rsid w:val="00FA6FA2"/>
    <w:rsid w:val="00FC2D33"/>
    <w:rsid w:val="00FC64E2"/>
    <w:rsid w:val="00FE0261"/>
    <w:rsid w:val="00FF3AB3"/>
    <w:rsid w:val="00FF7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8DABFF6"/>
  <w15:chartTrackingRefBased/>
  <w15:docId w15:val="{16E9A2FB-B564-4B4D-A33F-20EF350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F38"/>
    <w:rPr>
      <w:rFonts w:ascii="Times New Roman" w:eastAsia="Times New Roman" w:hAnsi="Times New Roman"/>
      <w:sz w:val="24"/>
      <w:szCs w:val="24"/>
    </w:rPr>
  </w:style>
  <w:style w:type="paragraph" w:styleId="Nagwek2">
    <w:name w:val="heading 2"/>
    <w:basedOn w:val="Normalny"/>
    <w:link w:val="Nagwek2Znak"/>
    <w:uiPriority w:val="9"/>
    <w:qFormat/>
    <w:rsid w:val="00FA2E0E"/>
    <w:pPr>
      <w:spacing w:before="100" w:beforeAutospacing="1" w:after="100" w:afterAutospacing="1"/>
      <w:outlineLvl w:val="1"/>
    </w:pPr>
    <w:rPr>
      <w:b/>
      <w:bCs/>
      <w:sz w:val="36"/>
      <w:szCs w:val="36"/>
      <w:lang w:val="x-none" w:eastAsia="x-none"/>
    </w:rPr>
  </w:style>
  <w:style w:type="paragraph" w:styleId="Nagwek3">
    <w:name w:val="heading 3"/>
    <w:basedOn w:val="Normalny"/>
    <w:next w:val="Normalny"/>
    <w:link w:val="Nagwek3Znak"/>
    <w:uiPriority w:val="9"/>
    <w:qFormat/>
    <w:rsid w:val="00C903BA"/>
    <w:pPr>
      <w:keepNext/>
      <w:spacing w:before="240" w:after="60"/>
      <w:outlineLvl w:val="2"/>
    </w:pPr>
    <w:rPr>
      <w:rFonts w:ascii="Calibri Light" w:hAnsi="Calibri Light"/>
      <w:b/>
      <w:bCs/>
      <w:sz w:val="26"/>
      <w:szCs w:val="26"/>
      <w:lang w:val="x-none" w:eastAsia="x-none"/>
    </w:rPr>
  </w:style>
  <w:style w:type="paragraph" w:styleId="Nagwek5">
    <w:name w:val="heading 5"/>
    <w:basedOn w:val="Normalny"/>
    <w:next w:val="Normalny"/>
    <w:link w:val="Nagwek5Znak"/>
    <w:uiPriority w:val="9"/>
    <w:qFormat/>
    <w:rsid w:val="00E53D91"/>
    <w:pPr>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F38"/>
    <w:pPr>
      <w:tabs>
        <w:tab w:val="center" w:pos="4536"/>
        <w:tab w:val="right" w:pos="9072"/>
      </w:tabs>
    </w:pPr>
    <w:rPr>
      <w:lang w:val="x-none"/>
    </w:rPr>
  </w:style>
  <w:style w:type="character" w:customStyle="1" w:styleId="NagwekZnak">
    <w:name w:val="Nagłówek Znak"/>
    <w:link w:val="Nagwek"/>
    <w:uiPriority w:val="99"/>
    <w:rsid w:val="008E3F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3F38"/>
    <w:pPr>
      <w:tabs>
        <w:tab w:val="center" w:pos="4536"/>
        <w:tab w:val="right" w:pos="9072"/>
      </w:tabs>
    </w:pPr>
    <w:rPr>
      <w:lang w:val="x-none"/>
    </w:rPr>
  </w:style>
  <w:style w:type="character" w:customStyle="1" w:styleId="StopkaZnak">
    <w:name w:val="Stopka Znak"/>
    <w:link w:val="Stopka"/>
    <w:uiPriority w:val="99"/>
    <w:rsid w:val="008E3F3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8E3F38"/>
    <w:pPr>
      <w:jc w:val="both"/>
    </w:pPr>
    <w:rPr>
      <w:szCs w:val="20"/>
      <w:lang w:val="x-none"/>
    </w:rPr>
  </w:style>
  <w:style w:type="character" w:customStyle="1" w:styleId="TekstpodstawowyZnak">
    <w:name w:val="Tekst podstawowy Znak"/>
    <w:link w:val="Tekstpodstawowy"/>
    <w:semiHidden/>
    <w:rsid w:val="008E3F3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3F38"/>
    <w:rPr>
      <w:rFonts w:ascii="Tahoma" w:hAnsi="Tahoma"/>
      <w:sz w:val="16"/>
      <w:szCs w:val="16"/>
      <w:lang w:val="x-none"/>
    </w:rPr>
  </w:style>
  <w:style w:type="character" w:customStyle="1" w:styleId="TekstdymkaZnak">
    <w:name w:val="Tekst dymka Znak"/>
    <w:link w:val="Tekstdymka"/>
    <w:uiPriority w:val="99"/>
    <w:semiHidden/>
    <w:rsid w:val="008E3F38"/>
    <w:rPr>
      <w:rFonts w:ascii="Tahoma" w:eastAsia="Times New Roman" w:hAnsi="Tahoma" w:cs="Tahoma"/>
      <w:sz w:val="16"/>
      <w:szCs w:val="16"/>
      <w:lang w:eastAsia="pl-PL"/>
    </w:rPr>
  </w:style>
  <w:style w:type="paragraph" w:customStyle="1" w:styleId="Default">
    <w:name w:val="Default"/>
    <w:rsid w:val="005C4BFE"/>
    <w:pPr>
      <w:autoSpaceDE w:val="0"/>
      <w:autoSpaceDN w:val="0"/>
      <w:adjustRightInd w:val="0"/>
    </w:pPr>
    <w:rPr>
      <w:rFonts w:ascii="Times New Roman" w:hAnsi="Times New Roman"/>
      <w:color w:val="000000"/>
      <w:sz w:val="24"/>
      <w:szCs w:val="24"/>
      <w:lang w:eastAsia="en-US"/>
    </w:rPr>
  </w:style>
  <w:style w:type="paragraph" w:styleId="NormalnyWeb">
    <w:name w:val="Normal (Web)"/>
    <w:basedOn w:val="Normalny"/>
    <w:uiPriority w:val="99"/>
    <w:unhideWhenUsed/>
    <w:rsid w:val="005C4BFE"/>
    <w:pPr>
      <w:spacing w:before="100" w:beforeAutospacing="1" w:after="100" w:afterAutospacing="1"/>
    </w:pPr>
  </w:style>
  <w:style w:type="paragraph" w:styleId="Kolorowalistaakcent1">
    <w:name w:val="Colorful List Accent 1"/>
    <w:basedOn w:val="Normalny"/>
    <w:uiPriority w:val="34"/>
    <w:qFormat/>
    <w:rsid w:val="00697285"/>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697285"/>
    <w:rPr>
      <w:color w:val="0000FF"/>
      <w:u w:val="single"/>
    </w:rPr>
  </w:style>
  <w:style w:type="character" w:styleId="Pogrubienie">
    <w:name w:val="Strong"/>
    <w:uiPriority w:val="22"/>
    <w:qFormat/>
    <w:rsid w:val="00697285"/>
    <w:rPr>
      <w:b/>
      <w:bCs/>
    </w:rPr>
  </w:style>
  <w:style w:type="paragraph" w:styleId="Tekstprzypisudolnego">
    <w:name w:val="footnote text"/>
    <w:basedOn w:val="Normalny"/>
    <w:link w:val="TekstprzypisudolnegoZnak"/>
    <w:uiPriority w:val="99"/>
    <w:semiHidden/>
    <w:unhideWhenUsed/>
    <w:rsid w:val="00133B45"/>
    <w:rPr>
      <w:sz w:val="20"/>
      <w:szCs w:val="20"/>
      <w:lang w:val="x-none" w:eastAsia="x-none"/>
    </w:rPr>
  </w:style>
  <w:style w:type="character" w:customStyle="1" w:styleId="TekstprzypisudolnegoZnak">
    <w:name w:val="Tekst przypisu dolnego Znak"/>
    <w:link w:val="Tekstprzypisudolnego"/>
    <w:uiPriority w:val="99"/>
    <w:semiHidden/>
    <w:rsid w:val="00133B45"/>
    <w:rPr>
      <w:rFonts w:ascii="Times New Roman" w:eastAsia="Times New Roman" w:hAnsi="Times New Roman"/>
    </w:rPr>
  </w:style>
  <w:style w:type="character" w:styleId="Odwoanieprzypisudolnego">
    <w:name w:val="footnote reference"/>
    <w:uiPriority w:val="99"/>
    <w:semiHidden/>
    <w:unhideWhenUsed/>
    <w:rsid w:val="00133B45"/>
    <w:rPr>
      <w:vertAlign w:val="superscript"/>
    </w:rPr>
  </w:style>
  <w:style w:type="character" w:customStyle="1" w:styleId="data-u">
    <w:name w:val="data-u"/>
    <w:basedOn w:val="Domylnaczcionkaakapitu"/>
    <w:rsid w:val="0076790C"/>
  </w:style>
  <w:style w:type="character" w:styleId="Odwoaniedokomentarza">
    <w:name w:val="annotation reference"/>
    <w:uiPriority w:val="99"/>
    <w:semiHidden/>
    <w:unhideWhenUsed/>
    <w:rsid w:val="00BC5EBC"/>
    <w:rPr>
      <w:sz w:val="16"/>
      <w:szCs w:val="16"/>
    </w:rPr>
  </w:style>
  <w:style w:type="paragraph" w:styleId="Tekstkomentarza">
    <w:name w:val="annotation text"/>
    <w:basedOn w:val="Normalny"/>
    <w:link w:val="TekstkomentarzaZnak"/>
    <w:uiPriority w:val="99"/>
    <w:semiHidden/>
    <w:unhideWhenUsed/>
    <w:rsid w:val="00BC5EBC"/>
    <w:rPr>
      <w:sz w:val="20"/>
      <w:szCs w:val="20"/>
      <w:lang w:val="x-none" w:eastAsia="x-none"/>
    </w:rPr>
  </w:style>
  <w:style w:type="character" w:customStyle="1" w:styleId="TekstkomentarzaZnak">
    <w:name w:val="Tekst komentarza Znak"/>
    <w:link w:val="Tekstkomentarza"/>
    <w:uiPriority w:val="99"/>
    <w:semiHidden/>
    <w:rsid w:val="00BC5E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C5EBC"/>
    <w:rPr>
      <w:b/>
      <w:bCs/>
    </w:rPr>
  </w:style>
  <w:style w:type="character" w:customStyle="1" w:styleId="TematkomentarzaZnak">
    <w:name w:val="Temat komentarza Znak"/>
    <w:link w:val="Tematkomentarza"/>
    <w:uiPriority w:val="99"/>
    <w:semiHidden/>
    <w:rsid w:val="00BC5EBC"/>
    <w:rPr>
      <w:rFonts w:ascii="Times New Roman" w:eastAsia="Times New Roman" w:hAnsi="Times New Roman"/>
      <w:b/>
      <w:bCs/>
    </w:rPr>
  </w:style>
  <w:style w:type="character" w:customStyle="1" w:styleId="h1">
    <w:name w:val="h1"/>
    <w:basedOn w:val="Domylnaczcionkaakapitu"/>
    <w:rsid w:val="004453A0"/>
  </w:style>
  <w:style w:type="character" w:customStyle="1" w:styleId="Nagwek2Znak">
    <w:name w:val="Nagłówek 2 Znak"/>
    <w:link w:val="Nagwek2"/>
    <w:uiPriority w:val="9"/>
    <w:rsid w:val="00FA2E0E"/>
    <w:rPr>
      <w:rFonts w:ascii="Times New Roman" w:eastAsia="Times New Roman" w:hAnsi="Times New Roman"/>
      <w:b/>
      <w:bCs/>
      <w:sz w:val="36"/>
      <w:szCs w:val="36"/>
    </w:rPr>
  </w:style>
  <w:style w:type="character" w:customStyle="1" w:styleId="st">
    <w:name w:val="st"/>
    <w:basedOn w:val="Domylnaczcionkaakapitu"/>
    <w:rsid w:val="0052704A"/>
  </w:style>
  <w:style w:type="character" w:styleId="Uwydatnienie">
    <w:name w:val="Emphasis"/>
    <w:uiPriority w:val="20"/>
    <w:qFormat/>
    <w:rsid w:val="0052704A"/>
    <w:rPr>
      <w:i/>
      <w:iCs/>
    </w:rPr>
  </w:style>
  <w:style w:type="paragraph" w:styleId="Bezodstpw">
    <w:name w:val="No Spacing"/>
    <w:uiPriority w:val="1"/>
    <w:qFormat/>
    <w:rsid w:val="006A73EF"/>
    <w:rPr>
      <w:rFonts w:ascii="Times New Roman" w:eastAsia="Times New Roman" w:hAnsi="Times New Roman"/>
      <w:sz w:val="24"/>
      <w:szCs w:val="24"/>
    </w:rPr>
  </w:style>
  <w:style w:type="character" w:customStyle="1" w:styleId="Nagwek5Znak">
    <w:name w:val="Nagłówek 5 Znak"/>
    <w:link w:val="Nagwek5"/>
    <w:uiPriority w:val="9"/>
    <w:semiHidden/>
    <w:rsid w:val="00E53D91"/>
    <w:rPr>
      <w:rFonts w:ascii="Calibri" w:eastAsia="Times New Roman" w:hAnsi="Calibri" w:cs="Times New Roman"/>
      <w:b/>
      <w:bCs/>
      <w:i/>
      <w:iCs/>
      <w:sz w:val="26"/>
      <w:szCs w:val="26"/>
    </w:rPr>
  </w:style>
  <w:style w:type="character" w:customStyle="1" w:styleId="apple-converted-space">
    <w:name w:val="apple-converted-space"/>
    <w:basedOn w:val="Domylnaczcionkaakapitu"/>
    <w:rsid w:val="006643FE"/>
  </w:style>
  <w:style w:type="character" w:customStyle="1" w:styleId="Nagwek3Znak">
    <w:name w:val="Nagłówek 3 Znak"/>
    <w:link w:val="Nagwek3"/>
    <w:uiPriority w:val="9"/>
    <w:rsid w:val="00C903BA"/>
    <w:rPr>
      <w:rFonts w:ascii="Calibri Light" w:eastAsia="Times New Roman" w:hAnsi="Calibri Light" w:cs="Times New Roman"/>
      <w:b/>
      <w:bCs/>
      <w:sz w:val="26"/>
      <w:szCs w:val="26"/>
    </w:rPr>
  </w:style>
  <w:style w:type="table" w:styleId="Tabela-Siatka">
    <w:name w:val="Table Grid"/>
    <w:basedOn w:val="Standardowy"/>
    <w:uiPriority w:val="59"/>
    <w:rsid w:val="00E5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6B7F"/>
    <w:pPr>
      <w:ind w:left="720"/>
      <w:contextualSpacing/>
    </w:pPr>
  </w:style>
  <w:style w:type="character" w:styleId="Nierozpoznanawzmianka">
    <w:name w:val="Unresolved Mention"/>
    <w:uiPriority w:val="99"/>
    <w:semiHidden/>
    <w:unhideWhenUsed/>
    <w:rsid w:val="00FF742A"/>
    <w:rPr>
      <w:color w:val="605E5C"/>
      <w:shd w:val="clear" w:color="auto" w:fill="E1DFDD"/>
    </w:rPr>
  </w:style>
  <w:style w:type="paragraph" w:styleId="Tekstprzypisukocowego">
    <w:name w:val="endnote text"/>
    <w:basedOn w:val="Normalny"/>
    <w:link w:val="TekstprzypisukocowegoZnak"/>
    <w:uiPriority w:val="99"/>
    <w:semiHidden/>
    <w:unhideWhenUsed/>
    <w:rsid w:val="00516CA2"/>
    <w:rPr>
      <w:sz w:val="20"/>
      <w:szCs w:val="20"/>
      <w:lang w:val="x-none" w:eastAsia="x-none"/>
    </w:rPr>
  </w:style>
  <w:style w:type="character" w:customStyle="1" w:styleId="TekstprzypisukocowegoZnak">
    <w:name w:val="Tekst przypisu końcowego Znak"/>
    <w:link w:val="Tekstprzypisukocowego"/>
    <w:uiPriority w:val="99"/>
    <w:semiHidden/>
    <w:rsid w:val="00516CA2"/>
    <w:rPr>
      <w:rFonts w:ascii="Times New Roman" w:eastAsia="Times New Roman" w:hAnsi="Times New Roman"/>
    </w:rPr>
  </w:style>
  <w:style w:type="character" w:styleId="Odwoanieprzypisukocowego">
    <w:name w:val="endnote reference"/>
    <w:uiPriority w:val="99"/>
    <w:semiHidden/>
    <w:unhideWhenUsed/>
    <w:rsid w:val="00516CA2"/>
    <w:rPr>
      <w:vertAlign w:val="superscript"/>
    </w:rPr>
  </w:style>
  <w:style w:type="character" w:customStyle="1" w:styleId="ng-binding">
    <w:name w:val="ng-binding"/>
    <w:rsid w:val="00C34F77"/>
  </w:style>
  <w:style w:type="character" w:customStyle="1" w:styleId="ng-scope">
    <w:name w:val="ng-scope"/>
    <w:rsid w:val="00C34F77"/>
  </w:style>
  <w:style w:type="character" w:customStyle="1" w:styleId="alb-s">
    <w:name w:val="a_lb-s"/>
    <w:rsid w:val="00C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0726">
      <w:bodyDiv w:val="1"/>
      <w:marLeft w:val="0"/>
      <w:marRight w:val="0"/>
      <w:marTop w:val="0"/>
      <w:marBottom w:val="0"/>
      <w:divBdr>
        <w:top w:val="none" w:sz="0" w:space="0" w:color="auto"/>
        <w:left w:val="none" w:sz="0" w:space="0" w:color="auto"/>
        <w:bottom w:val="none" w:sz="0" w:space="0" w:color="auto"/>
        <w:right w:val="none" w:sz="0" w:space="0" w:color="auto"/>
      </w:divBdr>
    </w:div>
    <w:div w:id="34619158">
      <w:bodyDiv w:val="1"/>
      <w:marLeft w:val="0"/>
      <w:marRight w:val="0"/>
      <w:marTop w:val="0"/>
      <w:marBottom w:val="0"/>
      <w:divBdr>
        <w:top w:val="none" w:sz="0" w:space="0" w:color="auto"/>
        <w:left w:val="none" w:sz="0" w:space="0" w:color="auto"/>
        <w:bottom w:val="none" w:sz="0" w:space="0" w:color="auto"/>
        <w:right w:val="none" w:sz="0" w:space="0" w:color="auto"/>
      </w:divBdr>
    </w:div>
    <w:div w:id="43062043">
      <w:bodyDiv w:val="1"/>
      <w:marLeft w:val="0"/>
      <w:marRight w:val="0"/>
      <w:marTop w:val="0"/>
      <w:marBottom w:val="0"/>
      <w:divBdr>
        <w:top w:val="none" w:sz="0" w:space="0" w:color="auto"/>
        <w:left w:val="none" w:sz="0" w:space="0" w:color="auto"/>
        <w:bottom w:val="none" w:sz="0" w:space="0" w:color="auto"/>
        <w:right w:val="none" w:sz="0" w:space="0" w:color="auto"/>
      </w:divBdr>
      <w:divsChild>
        <w:div w:id="2174063">
          <w:marLeft w:val="0"/>
          <w:marRight w:val="0"/>
          <w:marTop w:val="0"/>
          <w:marBottom w:val="0"/>
          <w:divBdr>
            <w:top w:val="none" w:sz="0" w:space="0" w:color="auto"/>
            <w:left w:val="none" w:sz="0" w:space="0" w:color="auto"/>
            <w:bottom w:val="none" w:sz="0" w:space="0" w:color="auto"/>
            <w:right w:val="none" w:sz="0" w:space="0" w:color="auto"/>
          </w:divBdr>
          <w:divsChild>
            <w:div w:id="1310094938">
              <w:marLeft w:val="0"/>
              <w:marRight w:val="0"/>
              <w:marTop w:val="0"/>
              <w:marBottom w:val="0"/>
              <w:divBdr>
                <w:top w:val="none" w:sz="0" w:space="0" w:color="auto"/>
                <w:left w:val="none" w:sz="0" w:space="0" w:color="auto"/>
                <w:bottom w:val="none" w:sz="0" w:space="0" w:color="auto"/>
                <w:right w:val="none" w:sz="0" w:space="0" w:color="auto"/>
              </w:divBdr>
            </w:div>
          </w:divsChild>
        </w:div>
        <w:div w:id="74791068">
          <w:marLeft w:val="0"/>
          <w:marRight w:val="0"/>
          <w:marTop w:val="0"/>
          <w:marBottom w:val="0"/>
          <w:divBdr>
            <w:top w:val="none" w:sz="0" w:space="0" w:color="auto"/>
            <w:left w:val="none" w:sz="0" w:space="0" w:color="auto"/>
            <w:bottom w:val="none" w:sz="0" w:space="0" w:color="auto"/>
            <w:right w:val="none" w:sz="0" w:space="0" w:color="auto"/>
          </w:divBdr>
          <w:divsChild>
            <w:div w:id="94177738">
              <w:marLeft w:val="0"/>
              <w:marRight w:val="0"/>
              <w:marTop w:val="0"/>
              <w:marBottom w:val="0"/>
              <w:divBdr>
                <w:top w:val="none" w:sz="0" w:space="0" w:color="auto"/>
                <w:left w:val="none" w:sz="0" w:space="0" w:color="auto"/>
                <w:bottom w:val="none" w:sz="0" w:space="0" w:color="auto"/>
                <w:right w:val="none" w:sz="0" w:space="0" w:color="auto"/>
              </w:divBdr>
            </w:div>
          </w:divsChild>
        </w:div>
        <w:div w:id="1023168110">
          <w:marLeft w:val="0"/>
          <w:marRight w:val="0"/>
          <w:marTop w:val="0"/>
          <w:marBottom w:val="0"/>
          <w:divBdr>
            <w:top w:val="none" w:sz="0" w:space="0" w:color="auto"/>
            <w:left w:val="none" w:sz="0" w:space="0" w:color="auto"/>
            <w:bottom w:val="none" w:sz="0" w:space="0" w:color="auto"/>
            <w:right w:val="none" w:sz="0" w:space="0" w:color="auto"/>
          </w:divBdr>
          <w:divsChild>
            <w:div w:id="885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25">
      <w:bodyDiv w:val="1"/>
      <w:marLeft w:val="0"/>
      <w:marRight w:val="0"/>
      <w:marTop w:val="0"/>
      <w:marBottom w:val="0"/>
      <w:divBdr>
        <w:top w:val="none" w:sz="0" w:space="0" w:color="auto"/>
        <w:left w:val="none" w:sz="0" w:space="0" w:color="auto"/>
        <w:bottom w:val="none" w:sz="0" w:space="0" w:color="auto"/>
        <w:right w:val="none" w:sz="0" w:space="0" w:color="auto"/>
      </w:divBdr>
    </w:div>
    <w:div w:id="115566355">
      <w:bodyDiv w:val="1"/>
      <w:marLeft w:val="0"/>
      <w:marRight w:val="0"/>
      <w:marTop w:val="0"/>
      <w:marBottom w:val="0"/>
      <w:divBdr>
        <w:top w:val="none" w:sz="0" w:space="0" w:color="auto"/>
        <w:left w:val="none" w:sz="0" w:space="0" w:color="auto"/>
        <w:bottom w:val="none" w:sz="0" w:space="0" w:color="auto"/>
        <w:right w:val="none" w:sz="0" w:space="0" w:color="auto"/>
      </w:divBdr>
    </w:div>
    <w:div w:id="133766764">
      <w:bodyDiv w:val="1"/>
      <w:marLeft w:val="0"/>
      <w:marRight w:val="0"/>
      <w:marTop w:val="0"/>
      <w:marBottom w:val="0"/>
      <w:divBdr>
        <w:top w:val="none" w:sz="0" w:space="0" w:color="auto"/>
        <w:left w:val="none" w:sz="0" w:space="0" w:color="auto"/>
        <w:bottom w:val="none" w:sz="0" w:space="0" w:color="auto"/>
        <w:right w:val="none" w:sz="0" w:space="0" w:color="auto"/>
      </w:divBdr>
      <w:divsChild>
        <w:div w:id="493227276">
          <w:marLeft w:val="0"/>
          <w:marRight w:val="0"/>
          <w:marTop w:val="0"/>
          <w:marBottom w:val="0"/>
          <w:divBdr>
            <w:top w:val="none" w:sz="0" w:space="0" w:color="auto"/>
            <w:left w:val="none" w:sz="0" w:space="0" w:color="auto"/>
            <w:bottom w:val="none" w:sz="0" w:space="0" w:color="auto"/>
            <w:right w:val="none" w:sz="0" w:space="0" w:color="auto"/>
          </w:divBdr>
        </w:div>
        <w:div w:id="2091271190">
          <w:marLeft w:val="0"/>
          <w:marRight w:val="0"/>
          <w:marTop w:val="0"/>
          <w:marBottom w:val="0"/>
          <w:divBdr>
            <w:top w:val="none" w:sz="0" w:space="0" w:color="auto"/>
            <w:left w:val="none" w:sz="0" w:space="0" w:color="auto"/>
            <w:bottom w:val="none" w:sz="0" w:space="0" w:color="auto"/>
            <w:right w:val="none" w:sz="0" w:space="0" w:color="auto"/>
          </w:divBdr>
        </w:div>
      </w:divsChild>
    </w:div>
    <w:div w:id="163084392">
      <w:bodyDiv w:val="1"/>
      <w:marLeft w:val="0"/>
      <w:marRight w:val="0"/>
      <w:marTop w:val="0"/>
      <w:marBottom w:val="0"/>
      <w:divBdr>
        <w:top w:val="none" w:sz="0" w:space="0" w:color="auto"/>
        <w:left w:val="none" w:sz="0" w:space="0" w:color="auto"/>
        <w:bottom w:val="none" w:sz="0" w:space="0" w:color="auto"/>
        <w:right w:val="none" w:sz="0" w:space="0" w:color="auto"/>
      </w:divBdr>
    </w:div>
    <w:div w:id="172500329">
      <w:bodyDiv w:val="1"/>
      <w:marLeft w:val="0"/>
      <w:marRight w:val="0"/>
      <w:marTop w:val="0"/>
      <w:marBottom w:val="0"/>
      <w:divBdr>
        <w:top w:val="none" w:sz="0" w:space="0" w:color="auto"/>
        <w:left w:val="none" w:sz="0" w:space="0" w:color="auto"/>
        <w:bottom w:val="none" w:sz="0" w:space="0" w:color="auto"/>
        <w:right w:val="none" w:sz="0" w:space="0" w:color="auto"/>
      </w:divBdr>
    </w:div>
    <w:div w:id="183329238">
      <w:bodyDiv w:val="1"/>
      <w:marLeft w:val="0"/>
      <w:marRight w:val="0"/>
      <w:marTop w:val="0"/>
      <w:marBottom w:val="0"/>
      <w:divBdr>
        <w:top w:val="none" w:sz="0" w:space="0" w:color="auto"/>
        <w:left w:val="none" w:sz="0" w:space="0" w:color="auto"/>
        <w:bottom w:val="none" w:sz="0" w:space="0" w:color="auto"/>
        <w:right w:val="none" w:sz="0" w:space="0" w:color="auto"/>
      </w:divBdr>
    </w:div>
    <w:div w:id="227762709">
      <w:bodyDiv w:val="1"/>
      <w:marLeft w:val="0"/>
      <w:marRight w:val="0"/>
      <w:marTop w:val="0"/>
      <w:marBottom w:val="0"/>
      <w:divBdr>
        <w:top w:val="none" w:sz="0" w:space="0" w:color="auto"/>
        <w:left w:val="none" w:sz="0" w:space="0" w:color="auto"/>
        <w:bottom w:val="none" w:sz="0" w:space="0" w:color="auto"/>
        <w:right w:val="none" w:sz="0" w:space="0" w:color="auto"/>
      </w:divBdr>
    </w:div>
    <w:div w:id="240019820">
      <w:bodyDiv w:val="1"/>
      <w:marLeft w:val="0"/>
      <w:marRight w:val="0"/>
      <w:marTop w:val="0"/>
      <w:marBottom w:val="0"/>
      <w:divBdr>
        <w:top w:val="none" w:sz="0" w:space="0" w:color="auto"/>
        <w:left w:val="none" w:sz="0" w:space="0" w:color="auto"/>
        <w:bottom w:val="none" w:sz="0" w:space="0" w:color="auto"/>
        <w:right w:val="none" w:sz="0" w:space="0" w:color="auto"/>
      </w:divBdr>
    </w:div>
    <w:div w:id="24380730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25">
          <w:marLeft w:val="0"/>
          <w:marRight w:val="0"/>
          <w:marTop w:val="0"/>
          <w:marBottom w:val="0"/>
          <w:divBdr>
            <w:top w:val="none" w:sz="0" w:space="0" w:color="auto"/>
            <w:left w:val="none" w:sz="0" w:space="0" w:color="auto"/>
            <w:bottom w:val="none" w:sz="0" w:space="0" w:color="auto"/>
            <w:right w:val="none" w:sz="0" w:space="0" w:color="auto"/>
          </w:divBdr>
          <w:divsChild>
            <w:div w:id="1437863992">
              <w:marLeft w:val="0"/>
              <w:marRight w:val="0"/>
              <w:marTop w:val="0"/>
              <w:marBottom w:val="0"/>
              <w:divBdr>
                <w:top w:val="none" w:sz="0" w:space="0" w:color="auto"/>
                <w:left w:val="none" w:sz="0" w:space="0" w:color="auto"/>
                <w:bottom w:val="none" w:sz="0" w:space="0" w:color="auto"/>
                <w:right w:val="none" w:sz="0" w:space="0" w:color="auto"/>
              </w:divBdr>
              <w:divsChild>
                <w:div w:id="254168458">
                  <w:marLeft w:val="0"/>
                  <w:marRight w:val="0"/>
                  <w:marTop w:val="0"/>
                  <w:marBottom w:val="0"/>
                  <w:divBdr>
                    <w:top w:val="none" w:sz="0" w:space="0" w:color="auto"/>
                    <w:left w:val="none" w:sz="0" w:space="0" w:color="auto"/>
                    <w:bottom w:val="none" w:sz="0" w:space="0" w:color="auto"/>
                    <w:right w:val="none" w:sz="0" w:space="0" w:color="auto"/>
                  </w:divBdr>
                  <w:divsChild>
                    <w:div w:id="2114669390">
                      <w:marLeft w:val="-150"/>
                      <w:marRight w:val="-150"/>
                      <w:marTop w:val="0"/>
                      <w:marBottom w:val="0"/>
                      <w:divBdr>
                        <w:top w:val="none" w:sz="0" w:space="0" w:color="auto"/>
                        <w:left w:val="none" w:sz="0" w:space="0" w:color="auto"/>
                        <w:bottom w:val="none" w:sz="0" w:space="0" w:color="auto"/>
                        <w:right w:val="none" w:sz="0" w:space="0" w:color="auto"/>
                      </w:divBdr>
                      <w:divsChild>
                        <w:div w:id="1704481734">
                          <w:marLeft w:val="0"/>
                          <w:marRight w:val="0"/>
                          <w:marTop w:val="0"/>
                          <w:marBottom w:val="0"/>
                          <w:divBdr>
                            <w:top w:val="none" w:sz="0" w:space="0" w:color="auto"/>
                            <w:left w:val="none" w:sz="0" w:space="0" w:color="auto"/>
                            <w:bottom w:val="none" w:sz="0" w:space="0" w:color="auto"/>
                            <w:right w:val="none" w:sz="0" w:space="0" w:color="auto"/>
                          </w:divBdr>
                          <w:divsChild>
                            <w:div w:id="1433357677">
                              <w:marLeft w:val="-150"/>
                              <w:marRight w:val="-150"/>
                              <w:marTop w:val="0"/>
                              <w:marBottom w:val="0"/>
                              <w:divBdr>
                                <w:top w:val="none" w:sz="0" w:space="0" w:color="auto"/>
                                <w:left w:val="none" w:sz="0" w:space="0" w:color="auto"/>
                                <w:bottom w:val="none" w:sz="0" w:space="0" w:color="auto"/>
                                <w:right w:val="none" w:sz="0" w:space="0" w:color="auto"/>
                              </w:divBdr>
                              <w:divsChild>
                                <w:div w:id="2060350751">
                                  <w:marLeft w:val="0"/>
                                  <w:marRight w:val="0"/>
                                  <w:marTop w:val="0"/>
                                  <w:marBottom w:val="0"/>
                                  <w:divBdr>
                                    <w:top w:val="none" w:sz="0" w:space="0" w:color="auto"/>
                                    <w:left w:val="none" w:sz="0" w:space="0" w:color="auto"/>
                                    <w:bottom w:val="none" w:sz="0" w:space="0" w:color="auto"/>
                                    <w:right w:val="none" w:sz="0" w:space="0" w:color="auto"/>
                                  </w:divBdr>
                                  <w:divsChild>
                                    <w:div w:id="1044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99679">
      <w:bodyDiv w:val="1"/>
      <w:marLeft w:val="0"/>
      <w:marRight w:val="0"/>
      <w:marTop w:val="0"/>
      <w:marBottom w:val="0"/>
      <w:divBdr>
        <w:top w:val="none" w:sz="0" w:space="0" w:color="auto"/>
        <w:left w:val="none" w:sz="0" w:space="0" w:color="auto"/>
        <w:bottom w:val="none" w:sz="0" w:space="0" w:color="auto"/>
        <w:right w:val="none" w:sz="0" w:space="0" w:color="auto"/>
      </w:divBdr>
    </w:div>
    <w:div w:id="268204239">
      <w:bodyDiv w:val="1"/>
      <w:marLeft w:val="0"/>
      <w:marRight w:val="0"/>
      <w:marTop w:val="0"/>
      <w:marBottom w:val="0"/>
      <w:divBdr>
        <w:top w:val="none" w:sz="0" w:space="0" w:color="auto"/>
        <w:left w:val="none" w:sz="0" w:space="0" w:color="auto"/>
        <w:bottom w:val="none" w:sz="0" w:space="0" w:color="auto"/>
        <w:right w:val="none" w:sz="0" w:space="0" w:color="auto"/>
      </w:divBdr>
    </w:div>
    <w:div w:id="279190164">
      <w:bodyDiv w:val="1"/>
      <w:marLeft w:val="0"/>
      <w:marRight w:val="0"/>
      <w:marTop w:val="0"/>
      <w:marBottom w:val="0"/>
      <w:divBdr>
        <w:top w:val="none" w:sz="0" w:space="0" w:color="auto"/>
        <w:left w:val="none" w:sz="0" w:space="0" w:color="auto"/>
        <w:bottom w:val="none" w:sz="0" w:space="0" w:color="auto"/>
        <w:right w:val="none" w:sz="0" w:space="0" w:color="auto"/>
      </w:divBdr>
    </w:div>
    <w:div w:id="338041233">
      <w:bodyDiv w:val="1"/>
      <w:marLeft w:val="0"/>
      <w:marRight w:val="0"/>
      <w:marTop w:val="0"/>
      <w:marBottom w:val="0"/>
      <w:divBdr>
        <w:top w:val="none" w:sz="0" w:space="0" w:color="auto"/>
        <w:left w:val="none" w:sz="0" w:space="0" w:color="auto"/>
        <w:bottom w:val="none" w:sz="0" w:space="0" w:color="auto"/>
        <w:right w:val="none" w:sz="0" w:space="0" w:color="auto"/>
      </w:divBdr>
      <w:divsChild>
        <w:div w:id="1052772403">
          <w:marLeft w:val="0"/>
          <w:marRight w:val="0"/>
          <w:marTop w:val="0"/>
          <w:marBottom w:val="150"/>
          <w:divBdr>
            <w:top w:val="none" w:sz="0" w:space="0" w:color="auto"/>
            <w:left w:val="none" w:sz="0" w:space="0" w:color="auto"/>
            <w:bottom w:val="none" w:sz="0" w:space="0" w:color="auto"/>
            <w:right w:val="none" w:sz="0" w:space="0" w:color="auto"/>
          </w:divBdr>
        </w:div>
      </w:divsChild>
    </w:div>
    <w:div w:id="338890446">
      <w:bodyDiv w:val="1"/>
      <w:marLeft w:val="0"/>
      <w:marRight w:val="0"/>
      <w:marTop w:val="0"/>
      <w:marBottom w:val="0"/>
      <w:divBdr>
        <w:top w:val="none" w:sz="0" w:space="0" w:color="auto"/>
        <w:left w:val="none" w:sz="0" w:space="0" w:color="auto"/>
        <w:bottom w:val="none" w:sz="0" w:space="0" w:color="auto"/>
        <w:right w:val="none" w:sz="0" w:space="0" w:color="auto"/>
      </w:divBdr>
    </w:div>
    <w:div w:id="360403966">
      <w:bodyDiv w:val="1"/>
      <w:marLeft w:val="0"/>
      <w:marRight w:val="0"/>
      <w:marTop w:val="0"/>
      <w:marBottom w:val="0"/>
      <w:divBdr>
        <w:top w:val="none" w:sz="0" w:space="0" w:color="auto"/>
        <w:left w:val="none" w:sz="0" w:space="0" w:color="auto"/>
        <w:bottom w:val="none" w:sz="0" w:space="0" w:color="auto"/>
        <w:right w:val="none" w:sz="0" w:space="0" w:color="auto"/>
      </w:divBdr>
    </w:div>
    <w:div w:id="382801866">
      <w:bodyDiv w:val="1"/>
      <w:marLeft w:val="0"/>
      <w:marRight w:val="0"/>
      <w:marTop w:val="0"/>
      <w:marBottom w:val="0"/>
      <w:divBdr>
        <w:top w:val="none" w:sz="0" w:space="0" w:color="auto"/>
        <w:left w:val="none" w:sz="0" w:space="0" w:color="auto"/>
        <w:bottom w:val="none" w:sz="0" w:space="0" w:color="auto"/>
        <w:right w:val="none" w:sz="0" w:space="0" w:color="auto"/>
      </w:divBdr>
    </w:div>
    <w:div w:id="407076002">
      <w:bodyDiv w:val="1"/>
      <w:marLeft w:val="0"/>
      <w:marRight w:val="0"/>
      <w:marTop w:val="0"/>
      <w:marBottom w:val="0"/>
      <w:divBdr>
        <w:top w:val="none" w:sz="0" w:space="0" w:color="auto"/>
        <w:left w:val="none" w:sz="0" w:space="0" w:color="auto"/>
        <w:bottom w:val="none" w:sz="0" w:space="0" w:color="auto"/>
        <w:right w:val="none" w:sz="0" w:space="0" w:color="auto"/>
      </w:divBdr>
    </w:div>
    <w:div w:id="432240243">
      <w:bodyDiv w:val="1"/>
      <w:marLeft w:val="0"/>
      <w:marRight w:val="0"/>
      <w:marTop w:val="0"/>
      <w:marBottom w:val="0"/>
      <w:divBdr>
        <w:top w:val="none" w:sz="0" w:space="0" w:color="auto"/>
        <w:left w:val="none" w:sz="0" w:space="0" w:color="auto"/>
        <w:bottom w:val="none" w:sz="0" w:space="0" w:color="auto"/>
        <w:right w:val="none" w:sz="0" w:space="0" w:color="auto"/>
      </w:divBdr>
    </w:div>
    <w:div w:id="460533696">
      <w:bodyDiv w:val="1"/>
      <w:marLeft w:val="0"/>
      <w:marRight w:val="0"/>
      <w:marTop w:val="0"/>
      <w:marBottom w:val="0"/>
      <w:divBdr>
        <w:top w:val="none" w:sz="0" w:space="0" w:color="auto"/>
        <w:left w:val="none" w:sz="0" w:space="0" w:color="auto"/>
        <w:bottom w:val="none" w:sz="0" w:space="0" w:color="auto"/>
        <w:right w:val="none" w:sz="0" w:space="0" w:color="auto"/>
      </w:divBdr>
    </w:div>
    <w:div w:id="461659341">
      <w:bodyDiv w:val="1"/>
      <w:marLeft w:val="0"/>
      <w:marRight w:val="0"/>
      <w:marTop w:val="0"/>
      <w:marBottom w:val="0"/>
      <w:divBdr>
        <w:top w:val="none" w:sz="0" w:space="0" w:color="auto"/>
        <w:left w:val="none" w:sz="0" w:space="0" w:color="auto"/>
        <w:bottom w:val="none" w:sz="0" w:space="0" w:color="auto"/>
        <w:right w:val="none" w:sz="0" w:space="0" w:color="auto"/>
      </w:divBdr>
    </w:div>
    <w:div w:id="472406416">
      <w:bodyDiv w:val="1"/>
      <w:marLeft w:val="0"/>
      <w:marRight w:val="0"/>
      <w:marTop w:val="0"/>
      <w:marBottom w:val="0"/>
      <w:divBdr>
        <w:top w:val="none" w:sz="0" w:space="0" w:color="auto"/>
        <w:left w:val="none" w:sz="0" w:space="0" w:color="auto"/>
        <w:bottom w:val="none" w:sz="0" w:space="0" w:color="auto"/>
        <w:right w:val="none" w:sz="0" w:space="0" w:color="auto"/>
      </w:divBdr>
    </w:div>
    <w:div w:id="523249386">
      <w:bodyDiv w:val="1"/>
      <w:marLeft w:val="0"/>
      <w:marRight w:val="0"/>
      <w:marTop w:val="0"/>
      <w:marBottom w:val="0"/>
      <w:divBdr>
        <w:top w:val="none" w:sz="0" w:space="0" w:color="auto"/>
        <w:left w:val="none" w:sz="0" w:space="0" w:color="auto"/>
        <w:bottom w:val="none" w:sz="0" w:space="0" w:color="auto"/>
        <w:right w:val="none" w:sz="0" w:space="0" w:color="auto"/>
      </w:divBdr>
    </w:div>
    <w:div w:id="540749666">
      <w:bodyDiv w:val="1"/>
      <w:marLeft w:val="0"/>
      <w:marRight w:val="0"/>
      <w:marTop w:val="0"/>
      <w:marBottom w:val="0"/>
      <w:divBdr>
        <w:top w:val="none" w:sz="0" w:space="0" w:color="auto"/>
        <w:left w:val="none" w:sz="0" w:space="0" w:color="auto"/>
        <w:bottom w:val="none" w:sz="0" w:space="0" w:color="auto"/>
        <w:right w:val="none" w:sz="0" w:space="0" w:color="auto"/>
      </w:divBdr>
    </w:div>
    <w:div w:id="750466829">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87161564">
      <w:bodyDiv w:val="1"/>
      <w:marLeft w:val="0"/>
      <w:marRight w:val="0"/>
      <w:marTop w:val="0"/>
      <w:marBottom w:val="0"/>
      <w:divBdr>
        <w:top w:val="none" w:sz="0" w:space="0" w:color="auto"/>
        <w:left w:val="none" w:sz="0" w:space="0" w:color="auto"/>
        <w:bottom w:val="none" w:sz="0" w:space="0" w:color="auto"/>
        <w:right w:val="none" w:sz="0" w:space="0" w:color="auto"/>
      </w:divBdr>
    </w:div>
    <w:div w:id="838810183">
      <w:bodyDiv w:val="1"/>
      <w:marLeft w:val="0"/>
      <w:marRight w:val="0"/>
      <w:marTop w:val="0"/>
      <w:marBottom w:val="0"/>
      <w:divBdr>
        <w:top w:val="none" w:sz="0" w:space="0" w:color="auto"/>
        <w:left w:val="none" w:sz="0" w:space="0" w:color="auto"/>
        <w:bottom w:val="none" w:sz="0" w:space="0" w:color="auto"/>
        <w:right w:val="none" w:sz="0" w:space="0" w:color="auto"/>
      </w:divBdr>
    </w:div>
    <w:div w:id="867565582">
      <w:bodyDiv w:val="1"/>
      <w:marLeft w:val="0"/>
      <w:marRight w:val="0"/>
      <w:marTop w:val="0"/>
      <w:marBottom w:val="0"/>
      <w:divBdr>
        <w:top w:val="none" w:sz="0" w:space="0" w:color="auto"/>
        <w:left w:val="none" w:sz="0" w:space="0" w:color="auto"/>
        <w:bottom w:val="none" w:sz="0" w:space="0" w:color="auto"/>
        <w:right w:val="none" w:sz="0" w:space="0" w:color="auto"/>
      </w:divBdr>
    </w:div>
    <w:div w:id="917132610">
      <w:bodyDiv w:val="1"/>
      <w:marLeft w:val="0"/>
      <w:marRight w:val="0"/>
      <w:marTop w:val="0"/>
      <w:marBottom w:val="0"/>
      <w:divBdr>
        <w:top w:val="none" w:sz="0" w:space="0" w:color="auto"/>
        <w:left w:val="none" w:sz="0" w:space="0" w:color="auto"/>
        <w:bottom w:val="none" w:sz="0" w:space="0" w:color="auto"/>
        <w:right w:val="none" w:sz="0" w:space="0" w:color="auto"/>
      </w:divBdr>
      <w:divsChild>
        <w:div w:id="664631302">
          <w:marLeft w:val="0"/>
          <w:marRight w:val="0"/>
          <w:marTop w:val="0"/>
          <w:marBottom w:val="0"/>
          <w:divBdr>
            <w:top w:val="none" w:sz="0" w:space="0" w:color="auto"/>
            <w:left w:val="none" w:sz="0" w:space="0" w:color="auto"/>
            <w:bottom w:val="none" w:sz="0" w:space="0" w:color="auto"/>
            <w:right w:val="none" w:sz="0" w:space="0" w:color="auto"/>
          </w:divBdr>
          <w:divsChild>
            <w:div w:id="551310740">
              <w:marLeft w:val="0"/>
              <w:marRight w:val="0"/>
              <w:marTop w:val="0"/>
              <w:marBottom w:val="0"/>
              <w:divBdr>
                <w:top w:val="none" w:sz="0" w:space="0" w:color="auto"/>
                <w:left w:val="none" w:sz="0" w:space="0" w:color="auto"/>
                <w:bottom w:val="none" w:sz="0" w:space="0" w:color="auto"/>
                <w:right w:val="none" w:sz="0" w:space="0" w:color="auto"/>
              </w:divBdr>
              <w:divsChild>
                <w:div w:id="177089126">
                  <w:marLeft w:val="-225"/>
                  <w:marRight w:val="-225"/>
                  <w:marTop w:val="0"/>
                  <w:marBottom w:val="0"/>
                  <w:divBdr>
                    <w:top w:val="none" w:sz="0" w:space="0" w:color="auto"/>
                    <w:left w:val="none" w:sz="0" w:space="0" w:color="auto"/>
                    <w:bottom w:val="none" w:sz="0" w:space="0" w:color="auto"/>
                    <w:right w:val="none" w:sz="0" w:space="0" w:color="auto"/>
                  </w:divBdr>
                  <w:divsChild>
                    <w:div w:id="43801720">
                      <w:marLeft w:val="0"/>
                      <w:marRight w:val="0"/>
                      <w:marTop w:val="0"/>
                      <w:marBottom w:val="0"/>
                      <w:divBdr>
                        <w:top w:val="none" w:sz="0" w:space="0" w:color="auto"/>
                        <w:left w:val="none" w:sz="0" w:space="0" w:color="auto"/>
                        <w:bottom w:val="none" w:sz="0" w:space="0" w:color="auto"/>
                        <w:right w:val="none" w:sz="0" w:space="0" w:color="auto"/>
                      </w:divBdr>
                      <w:divsChild>
                        <w:div w:id="421266756">
                          <w:marLeft w:val="0"/>
                          <w:marRight w:val="0"/>
                          <w:marTop w:val="0"/>
                          <w:marBottom w:val="0"/>
                          <w:divBdr>
                            <w:top w:val="none" w:sz="0" w:space="0" w:color="auto"/>
                            <w:left w:val="none" w:sz="0" w:space="0" w:color="auto"/>
                            <w:bottom w:val="none" w:sz="0" w:space="0" w:color="auto"/>
                            <w:right w:val="none" w:sz="0" w:space="0" w:color="auto"/>
                          </w:divBdr>
                          <w:divsChild>
                            <w:div w:id="1394357089">
                              <w:marLeft w:val="-225"/>
                              <w:marRight w:val="-225"/>
                              <w:marTop w:val="0"/>
                              <w:marBottom w:val="0"/>
                              <w:divBdr>
                                <w:top w:val="none" w:sz="0" w:space="0" w:color="auto"/>
                                <w:left w:val="none" w:sz="0" w:space="0" w:color="auto"/>
                                <w:bottom w:val="none" w:sz="0" w:space="0" w:color="auto"/>
                                <w:right w:val="none" w:sz="0" w:space="0" w:color="auto"/>
                              </w:divBdr>
                              <w:divsChild>
                                <w:div w:id="1464545319">
                                  <w:marLeft w:val="0"/>
                                  <w:marRight w:val="0"/>
                                  <w:marTop w:val="0"/>
                                  <w:marBottom w:val="0"/>
                                  <w:divBdr>
                                    <w:top w:val="none" w:sz="0" w:space="0" w:color="auto"/>
                                    <w:left w:val="none" w:sz="0" w:space="0" w:color="auto"/>
                                    <w:bottom w:val="none" w:sz="0" w:space="0" w:color="auto"/>
                                    <w:right w:val="none" w:sz="0" w:space="0" w:color="auto"/>
                                  </w:divBdr>
                                  <w:divsChild>
                                    <w:div w:id="413598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677960">
      <w:bodyDiv w:val="1"/>
      <w:marLeft w:val="0"/>
      <w:marRight w:val="0"/>
      <w:marTop w:val="0"/>
      <w:marBottom w:val="0"/>
      <w:divBdr>
        <w:top w:val="none" w:sz="0" w:space="0" w:color="auto"/>
        <w:left w:val="none" w:sz="0" w:space="0" w:color="auto"/>
        <w:bottom w:val="none" w:sz="0" w:space="0" w:color="auto"/>
        <w:right w:val="none" w:sz="0" w:space="0" w:color="auto"/>
      </w:divBdr>
    </w:div>
    <w:div w:id="934481989">
      <w:bodyDiv w:val="1"/>
      <w:marLeft w:val="0"/>
      <w:marRight w:val="0"/>
      <w:marTop w:val="0"/>
      <w:marBottom w:val="0"/>
      <w:divBdr>
        <w:top w:val="none" w:sz="0" w:space="0" w:color="auto"/>
        <w:left w:val="none" w:sz="0" w:space="0" w:color="auto"/>
        <w:bottom w:val="none" w:sz="0" w:space="0" w:color="auto"/>
        <w:right w:val="none" w:sz="0" w:space="0" w:color="auto"/>
      </w:divBdr>
    </w:div>
    <w:div w:id="950479241">
      <w:bodyDiv w:val="1"/>
      <w:marLeft w:val="0"/>
      <w:marRight w:val="0"/>
      <w:marTop w:val="0"/>
      <w:marBottom w:val="0"/>
      <w:divBdr>
        <w:top w:val="none" w:sz="0" w:space="0" w:color="auto"/>
        <w:left w:val="none" w:sz="0" w:space="0" w:color="auto"/>
        <w:bottom w:val="none" w:sz="0" w:space="0" w:color="auto"/>
        <w:right w:val="none" w:sz="0" w:space="0" w:color="auto"/>
      </w:divBdr>
    </w:div>
    <w:div w:id="950480276">
      <w:bodyDiv w:val="1"/>
      <w:marLeft w:val="0"/>
      <w:marRight w:val="0"/>
      <w:marTop w:val="0"/>
      <w:marBottom w:val="0"/>
      <w:divBdr>
        <w:top w:val="none" w:sz="0" w:space="0" w:color="auto"/>
        <w:left w:val="none" w:sz="0" w:space="0" w:color="auto"/>
        <w:bottom w:val="none" w:sz="0" w:space="0" w:color="auto"/>
        <w:right w:val="none" w:sz="0" w:space="0" w:color="auto"/>
      </w:divBdr>
    </w:div>
    <w:div w:id="964428807">
      <w:bodyDiv w:val="1"/>
      <w:marLeft w:val="0"/>
      <w:marRight w:val="0"/>
      <w:marTop w:val="0"/>
      <w:marBottom w:val="0"/>
      <w:divBdr>
        <w:top w:val="none" w:sz="0" w:space="0" w:color="auto"/>
        <w:left w:val="none" w:sz="0" w:space="0" w:color="auto"/>
        <w:bottom w:val="none" w:sz="0" w:space="0" w:color="auto"/>
        <w:right w:val="none" w:sz="0" w:space="0" w:color="auto"/>
      </w:divBdr>
    </w:div>
    <w:div w:id="969898551">
      <w:bodyDiv w:val="1"/>
      <w:marLeft w:val="0"/>
      <w:marRight w:val="0"/>
      <w:marTop w:val="0"/>
      <w:marBottom w:val="0"/>
      <w:divBdr>
        <w:top w:val="none" w:sz="0" w:space="0" w:color="auto"/>
        <w:left w:val="none" w:sz="0" w:space="0" w:color="auto"/>
        <w:bottom w:val="none" w:sz="0" w:space="0" w:color="auto"/>
        <w:right w:val="none" w:sz="0" w:space="0" w:color="auto"/>
      </w:divBdr>
    </w:div>
    <w:div w:id="984161484">
      <w:bodyDiv w:val="1"/>
      <w:marLeft w:val="0"/>
      <w:marRight w:val="0"/>
      <w:marTop w:val="0"/>
      <w:marBottom w:val="0"/>
      <w:divBdr>
        <w:top w:val="none" w:sz="0" w:space="0" w:color="auto"/>
        <w:left w:val="none" w:sz="0" w:space="0" w:color="auto"/>
        <w:bottom w:val="none" w:sz="0" w:space="0" w:color="auto"/>
        <w:right w:val="none" w:sz="0" w:space="0" w:color="auto"/>
      </w:divBdr>
    </w:div>
    <w:div w:id="988362678">
      <w:bodyDiv w:val="1"/>
      <w:marLeft w:val="0"/>
      <w:marRight w:val="0"/>
      <w:marTop w:val="0"/>
      <w:marBottom w:val="0"/>
      <w:divBdr>
        <w:top w:val="none" w:sz="0" w:space="0" w:color="auto"/>
        <w:left w:val="none" w:sz="0" w:space="0" w:color="auto"/>
        <w:bottom w:val="none" w:sz="0" w:space="0" w:color="auto"/>
        <w:right w:val="none" w:sz="0" w:space="0" w:color="auto"/>
      </w:divBdr>
    </w:div>
    <w:div w:id="1058626930">
      <w:bodyDiv w:val="1"/>
      <w:marLeft w:val="0"/>
      <w:marRight w:val="0"/>
      <w:marTop w:val="0"/>
      <w:marBottom w:val="0"/>
      <w:divBdr>
        <w:top w:val="none" w:sz="0" w:space="0" w:color="auto"/>
        <w:left w:val="none" w:sz="0" w:space="0" w:color="auto"/>
        <w:bottom w:val="none" w:sz="0" w:space="0" w:color="auto"/>
        <w:right w:val="none" w:sz="0" w:space="0" w:color="auto"/>
      </w:divBdr>
      <w:divsChild>
        <w:div w:id="2035573361">
          <w:marLeft w:val="0"/>
          <w:marRight w:val="0"/>
          <w:marTop w:val="0"/>
          <w:marBottom w:val="0"/>
          <w:divBdr>
            <w:top w:val="none" w:sz="0" w:space="0" w:color="auto"/>
            <w:left w:val="none" w:sz="0" w:space="0" w:color="auto"/>
            <w:bottom w:val="none" w:sz="0" w:space="0" w:color="auto"/>
            <w:right w:val="none" w:sz="0" w:space="0" w:color="auto"/>
          </w:divBdr>
          <w:divsChild>
            <w:div w:id="528178546">
              <w:marLeft w:val="0"/>
              <w:marRight w:val="0"/>
              <w:marTop w:val="0"/>
              <w:marBottom w:val="0"/>
              <w:divBdr>
                <w:top w:val="none" w:sz="0" w:space="0" w:color="auto"/>
                <w:left w:val="none" w:sz="0" w:space="0" w:color="auto"/>
                <w:bottom w:val="none" w:sz="0" w:space="0" w:color="auto"/>
                <w:right w:val="none" w:sz="0" w:space="0" w:color="auto"/>
              </w:divBdr>
              <w:divsChild>
                <w:div w:id="325666448">
                  <w:marLeft w:val="-225"/>
                  <w:marRight w:val="-225"/>
                  <w:marTop w:val="0"/>
                  <w:marBottom w:val="0"/>
                  <w:divBdr>
                    <w:top w:val="none" w:sz="0" w:space="0" w:color="auto"/>
                    <w:left w:val="none" w:sz="0" w:space="0" w:color="auto"/>
                    <w:bottom w:val="none" w:sz="0" w:space="0" w:color="auto"/>
                    <w:right w:val="none" w:sz="0" w:space="0" w:color="auto"/>
                  </w:divBdr>
                  <w:divsChild>
                    <w:div w:id="1366636295">
                      <w:marLeft w:val="0"/>
                      <w:marRight w:val="0"/>
                      <w:marTop w:val="0"/>
                      <w:marBottom w:val="0"/>
                      <w:divBdr>
                        <w:top w:val="none" w:sz="0" w:space="0" w:color="auto"/>
                        <w:left w:val="none" w:sz="0" w:space="0" w:color="auto"/>
                        <w:bottom w:val="none" w:sz="0" w:space="0" w:color="auto"/>
                        <w:right w:val="none" w:sz="0" w:space="0" w:color="auto"/>
                      </w:divBdr>
                      <w:divsChild>
                        <w:div w:id="890652519">
                          <w:marLeft w:val="0"/>
                          <w:marRight w:val="0"/>
                          <w:marTop w:val="0"/>
                          <w:marBottom w:val="0"/>
                          <w:divBdr>
                            <w:top w:val="none" w:sz="0" w:space="0" w:color="auto"/>
                            <w:left w:val="none" w:sz="0" w:space="0" w:color="auto"/>
                            <w:bottom w:val="none" w:sz="0" w:space="0" w:color="auto"/>
                            <w:right w:val="none" w:sz="0" w:space="0" w:color="auto"/>
                          </w:divBdr>
                          <w:divsChild>
                            <w:div w:id="1357465810">
                              <w:marLeft w:val="-225"/>
                              <w:marRight w:val="-225"/>
                              <w:marTop w:val="0"/>
                              <w:marBottom w:val="0"/>
                              <w:divBdr>
                                <w:top w:val="none" w:sz="0" w:space="0" w:color="auto"/>
                                <w:left w:val="none" w:sz="0" w:space="0" w:color="auto"/>
                                <w:bottom w:val="none" w:sz="0" w:space="0" w:color="auto"/>
                                <w:right w:val="none" w:sz="0" w:space="0" w:color="auto"/>
                              </w:divBdr>
                              <w:divsChild>
                                <w:div w:id="463430582">
                                  <w:marLeft w:val="0"/>
                                  <w:marRight w:val="0"/>
                                  <w:marTop w:val="0"/>
                                  <w:marBottom w:val="0"/>
                                  <w:divBdr>
                                    <w:top w:val="none" w:sz="0" w:space="0" w:color="auto"/>
                                    <w:left w:val="none" w:sz="0" w:space="0" w:color="auto"/>
                                    <w:bottom w:val="none" w:sz="0" w:space="0" w:color="auto"/>
                                    <w:right w:val="none" w:sz="0" w:space="0" w:color="auto"/>
                                  </w:divBdr>
                                  <w:divsChild>
                                    <w:div w:id="430973131">
                                      <w:marLeft w:val="0"/>
                                      <w:marRight w:val="0"/>
                                      <w:marTop w:val="0"/>
                                      <w:marBottom w:val="192"/>
                                      <w:divBdr>
                                        <w:top w:val="none" w:sz="0" w:space="0" w:color="auto"/>
                                        <w:left w:val="none" w:sz="0" w:space="0" w:color="auto"/>
                                        <w:bottom w:val="single" w:sz="12" w:space="11" w:color="504E4D"/>
                                        <w:right w:val="none" w:sz="0" w:space="0" w:color="auto"/>
                                      </w:divBdr>
                                    </w:div>
                                    <w:div w:id="1338077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3980">
      <w:bodyDiv w:val="1"/>
      <w:marLeft w:val="0"/>
      <w:marRight w:val="0"/>
      <w:marTop w:val="0"/>
      <w:marBottom w:val="0"/>
      <w:divBdr>
        <w:top w:val="none" w:sz="0" w:space="0" w:color="auto"/>
        <w:left w:val="none" w:sz="0" w:space="0" w:color="auto"/>
        <w:bottom w:val="none" w:sz="0" w:space="0" w:color="auto"/>
        <w:right w:val="none" w:sz="0" w:space="0" w:color="auto"/>
      </w:divBdr>
    </w:div>
    <w:div w:id="1065835843">
      <w:bodyDiv w:val="1"/>
      <w:marLeft w:val="0"/>
      <w:marRight w:val="0"/>
      <w:marTop w:val="0"/>
      <w:marBottom w:val="0"/>
      <w:divBdr>
        <w:top w:val="none" w:sz="0" w:space="0" w:color="auto"/>
        <w:left w:val="none" w:sz="0" w:space="0" w:color="auto"/>
        <w:bottom w:val="none" w:sz="0" w:space="0" w:color="auto"/>
        <w:right w:val="none" w:sz="0" w:space="0" w:color="auto"/>
      </w:divBdr>
    </w:div>
    <w:div w:id="1079057861">
      <w:bodyDiv w:val="1"/>
      <w:marLeft w:val="0"/>
      <w:marRight w:val="0"/>
      <w:marTop w:val="0"/>
      <w:marBottom w:val="0"/>
      <w:divBdr>
        <w:top w:val="none" w:sz="0" w:space="0" w:color="auto"/>
        <w:left w:val="none" w:sz="0" w:space="0" w:color="auto"/>
        <w:bottom w:val="none" w:sz="0" w:space="0" w:color="auto"/>
        <w:right w:val="none" w:sz="0" w:space="0" w:color="auto"/>
      </w:divBdr>
      <w:divsChild>
        <w:div w:id="930047772">
          <w:marLeft w:val="0"/>
          <w:marRight w:val="0"/>
          <w:marTop w:val="0"/>
          <w:marBottom w:val="0"/>
          <w:divBdr>
            <w:top w:val="none" w:sz="0" w:space="0" w:color="auto"/>
            <w:left w:val="none" w:sz="0" w:space="0" w:color="auto"/>
            <w:bottom w:val="none" w:sz="0" w:space="0" w:color="auto"/>
            <w:right w:val="none" w:sz="0" w:space="0" w:color="auto"/>
          </w:divBdr>
          <w:divsChild>
            <w:div w:id="74590899">
              <w:marLeft w:val="0"/>
              <w:marRight w:val="0"/>
              <w:marTop w:val="0"/>
              <w:marBottom w:val="0"/>
              <w:divBdr>
                <w:top w:val="none" w:sz="0" w:space="0" w:color="auto"/>
                <w:left w:val="none" w:sz="0" w:space="0" w:color="auto"/>
                <w:bottom w:val="none" w:sz="0" w:space="0" w:color="auto"/>
                <w:right w:val="none" w:sz="0" w:space="0" w:color="auto"/>
              </w:divBdr>
              <w:divsChild>
                <w:div w:id="196939604">
                  <w:marLeft w:val="-225"/>
                  <w:marRight w:val="-225"/>
                  <w:marTop w:val="0"/>
                  <w:marBottom w:val="0"/>
                  <w:divBdr>
                    <w:top w:val="none" w:sz="0" w:space="0" w:color="auto"/>
                    <w:left w:val="none" w:sz="0" w:space="0" w:color="auto"/>
                    <w:bottom w:val="none" w:sz="0" w:space="0" w:color="auto"/>
                    <w:right w:val="none" w:sz="0" w:space="0" w:color="auto"/>
                  </w:divBdr>
                  <w:divsChild>
                    <w:div w:id="411700839">
                      <w:marLeft w:val="0"/>
                      <w:marRight w:val="0"/>
                      <w:marTop w:val="0"/>
                      <w:marBottom w:val="0"/>
                      <w:divBdr>
                        <w:top w:val="none" w:sz="0" w:space="0" w:color="auto"/>
                        <w:left w:val="none" w:sz="0" w:space="0" w:color="auto"/>
                        <w:bottom w:val="none" w:sz="0" w:space="0" w:color="auto"/>
                        <w:right w:val="none" w:sz="0" w:space="0" w:color="auto"/>
                      </w:divBdr>
                      <w:divsChild>
                        <w:div w:id="1832717934">
                          <w:marLeft w:val="0"/>
                          <w:marRight w:val="0"/>
                          <w:marTop w:val="0"/>
                          <w:marBottom w:val="0"/>
                          <w:divBdr>
                            <w:top w:val="none" w:sz="0" w:space="0" w:color="auto"/>
                            <w:left w:val="none" w:sz="0" w:space="0" w:color="auto"/>
                            <w:bottom w:val="none" w:sz="0" w:space="0" w:color="auto"/>
                            <w:right w:val="none" w:sz="0" w:space="0" w:color="auto"/>
                          </w:divBdr>
                          <w:divsChild>
                            <w:div w:id="1414859272">
                              <w:marLeft w:val="-225"/>
                              <w:marRight w:val="-225"/>
                              <w:marTop w:val="0"/>
                              <w:marBottom w:val="0"/>
                              <w:divBdr>
                                <w:top w:val="none" w:sz="0" w:space="0" w:color="auto"/>
                                <w:left w:val="none" w:sz="0" w:space="0" w:color="auto"/>
                                <w:bottom w:val="none" w:sz="0" w:space="0" w:color="auto"/>
                                <w:right w:val="none" w:sz="0" w:space="0" w:color="auto"/>
                              </w:divBdr>
                              <w:divsChild>
                                <w:div w:id="1949503361">
                                  <w:marLeft w:val="0"/>
                                  <w:marRight w:val="0"/>
                                  <w:marTop w:val="0"/>
                                  <w:marBottom w:val="0"/>
                                  <w:divBdr>
                                    <w:top w:val="none" w:sz="0" w:space="0" w:color="auto"/>
                                    <w:left w:val="none" w:sz="0" w:space="0" w:color="auto"/>
                                    <w:bottom w:val="none" w:sz="0" w:space="0" w:color="auto"/>
                                    <w:right w:val="none" w:sz="0" w:space="0" w:color="auto"/>
                                  </w:divBdr>
                                  <w:divsChild>
                                    <w:div w:id="186792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403">
      <w:bodyDiv w:val="1"/>
      <w:marLeft w:val="0"/>
      <w:marRight w:val="0"/>
      <w:marTop w:val="0"/>
      <w:marBottom w:val="0"/>
      <w:divBdr>
        <w:top w:val="none" w:sz="0" w:space="0" w:color="auto"/>
        <w:left w:val="none" w:sz="0" w:space="0" w:color="auto"/>
        <w:bottom w:val="none" w:sz="0" w:space="0" w:color="auto"/>
        <w:right w:val="none" w:sz="0" w:space="0" w:color="auto"/>
      </w:divBdr>
    </w:div>
    <w:div w:id="1088698752">
      <w:bodyDiv w:val="1"/>
      <w:marLeft w:val="0"/>
      <w:marRight w:val="0"/>
      <w:marTop w:val="0"/>
      <w:marBottom w:val="0"/>
      <w:divBdr>
        <w:top w:val="none" w:sz="0" w:space="0" w:color="auto"/>
        <w:left w:val="none" w:sz="0" w:space="0" w:color="auto"/>
        <w:bottom w:val="none" w:sz="0" w:space="0" w:color="auto"/>
        <w:right w:val="none" w:sz="0" w:space="0" w:color="auto"/>
      </w:divBdr>
      <w:divsChild>
        <w:div w:id="1594053579">
          <w:marLeft w:val="0"/>
          <w:marRight w:val="0"/>
          <w:marTop w:val="0"/>
          <w:marBottom w:val="0"/>
          <w:divBdr>
            <w:top w:val="none" w:sz="0" w:space="0" w:color="auto"/>
            <w:left w:val="none" w:sz="0" w:space="0" w:color="auto"/>
            <w:bottom w:val="none" w:sz="0" w:space="0" w:color="auto"/>
            <w:right w:val="none" w:sz="0" w:space="0" w:color="auto"/>
          </w:divBdr>
          <w:divsChild>
            <w:div w:id="83647186">
              <w:marLeft w:val="0"/>
              <w:marRight w:val="0"/>
              <w:marTop w:val="0"/>
              <w:marBottom w:val="0"/>
              <w:divBdr>
                <w:top w:val="none" w:sz="0" w:space="0" w:color="auto"/>
                <w:left w:val="none" w:sz="0" w:space="0" w:color="auto"/>
                <w:bottom w:val="none" w:sz="0" w:space="0" w:color="auto"/>
                <w:right w:val="none" w:sz="0" w:space="0" w:color="auto"/>
              </w:divBdr>
              <w:divsChild>
                <w:div w:id="205876402">
                  <w:marLeft w:val="-225"/>
                  <w:marRight w:val="-225"/>
                  <w:marTop w:val="0"/>
                  <w:marBottom w:val="0"/>
                  <w:divBdr>
                    <w:top w:val="none" w:sz="0" w:space="0" w:color="auto"/>
                    <w:left w:val="none" w:sz="0" w:space="0" w:color="auto"/>
                    <w:bottom w:val="none" w:sz="0" w:space="0" w:color="auto"/>
                    <w:right w:val="none" w:sz="0" w:space="0" w:color="auto"/>
                  </w:divBdr>
                  <w:divsChild>
                    <w:div w:id="1631937717">
                      <w:marLeft w:val="0"/>
                      <w:marRight w:val="0"/>
                      <w:marTop w:val="0"/>
                      <w:marBottom w:val="0"/>
                      <w:divBdr>
                        <w:top w:val="none" w:sz="0" w:space="0" w:color="auto"/>
                        <w:left w:val="none" w:sz="0" w:space="0" w:color="auto"/>
                        <w:bottom w:val="none" w:sz="0" w:space="0" w:color="auto"/>
                        <w:right w:val="none" w:sz="0" w:space="0" w:color="auto"/>
                      </w:divBdr>
                      <w:divsChild>
                        <w:div w:id="1520773786">
                          <w:marLeft w:val="0"/>
                          <w:marRight w:val="0"/>
                          <w:marTop w:val="0"/>
                          <w:marBottom w:val="0"/>
                          <w:divBdr>
                            <w:top w:val="none" w:sz="0" w:space="0" w:color="auto"/>
                            <w:left w:val="none" w:sz="0" w:space="0" w:color="auto"/>
                            <w:bottom w:val="none" w:sz="0" w:space="0" w:color="auto"/>
                            <w:right w:val="none" w:sz="0" w:space="0" w:color="auto"/>
                          </w:divBdr>
                          <w:divsChild>
                            <w:div w:id="1575124526">
                              <w:marLeft w:val="-225"/>
                              <w:marRight w:val="-225"/>
                              <w:marTop w:val="0"/>
                              <w:marBottom w:val="0"/>
                              <w:divBdr>
                                <w:top w:val="none" w:sz="0" w:space="0" w:color="auto"/>
                                <w:left w:val="none" w:sz="0" w:space="0" w:color="auto"/>
                                <w:bottom w:val="none" w:sz="0" w:space="0" w:color="auto"/>
                                <w:right w:val="none" w:sz="0" w:space="0" w:color="auto"/>
                              </w:divBdr>
                              <w:divsChild>
                                <w:div w:id="197663084">
                                  <w:marLeft w:val="0"/>
                                  <w:marRight w:val="0"/>
                                  <w:marTop w:val="0"/>
                                  <w:marBottom w:val="0"/>
                                  <w:divBdr>
                                    <w:top w:val="none" w:sz="0" w:space="0" w:color="auto"/>
                                    <w:left w:val="none" w:sz="0" w:space="0" w:color="auto"/>
                                    <w:bottom w:val="none" w:sz="0" w:space="0" w:color="auto"/>
                                    <w:right w:val="none" w:sz="0" w:space="0" w:color="auto"/>
                                  </w:divBdr>
                                  <w:divsChild>
                                    <w:div w:id="178394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4577">
      <w:bodyDiv w:val="1"/>
      <w:marLeft w:val="0"/>
      <w:marRight w:val="0"/>
      <w:marTop w:val="0"/>
      <w:marBottom w:val="0"/>
      <w:divBdr>
        <w:top w:val="none" w:sz="0" w:space="0" w:color="auto"/>
        <w:left w:val="none" w:sz="0" w:space="0" w:color="auto"/>
        <w:bottom w:val="none" w:sz="0" w:space="0" w:color="auto"/>
        <w:right w:val="none" w:sz="0" w:space="0" w:color="auto"/>
      </w:divBdr>
      <w:divsChild>
        <w:div w:id="1444808609">
          <w:marLeft w:val="0"/>
          <w:marRight w:val="0"/>
          <w:marTop w:val="0"/>
          <w:marBottom w:val="0"/>
          <w:divBdr>
            <w:top w:val="none" w:sz="0" w:space="0" w:color="auto"/>
            <w:left w:val="none" w:sz="0" w:space="0" w:color="auto"/>
            <w:bottom w:val="none" w:sz="0" w:space="0" w:color="auto"/>
            <w:right w:val="none" w:sz="0" w:space="0" w:color="auto"/>
          </w:divBdr>
          <w:divsChild>
            <w:div w:id="1554149436">
              <w:marLeft w:val="0"/>
              <w:marRight w:val="0"/>
              <w:marTop w:val="0"/>
              <w:marBottom w:val="0"/>
              <w:divBdr>
                <w:top w:val="none" w:sz="0" w:space="0" w:color="auto"/>
                <w:left w:val="none" w:sz="0" w:space="0" w:color="auto"/>
                <w:bottom w:val="none" w:sz="0" w:space="0" w:color="auto"/>
                <w:right w:val="none" w:sz="0" w:space="0" w:color="auto"/>
              </w:divBdr>
              <w:divsChild>
                <w:div w:id="1173648628">
                  <w:marLeft w:val="-225"/>
                  <w:marRight w:val="-225"/>
                  <w:marTop w:val="0"/>
                  <w:marBottom w:val="0"/>
                  <w:divBdr>
                    <w:top w:val="none" w:sz="0" w:space="0" w:color="auto"/>
                    <w:left w:val="none" w:sz="0" w:space="0" w:color="auto"/>
                    <w:bottom w:val="none" w:sz="0" w:space="0" w:color="auto"/>
                    <w:right w:val="none" w:sz="0" w:space="0" w:color="auto"/>
                  </w:divBdr>
                  <w:divsChild>
                    <w:div w:id="166987588">
                      <w:marLeft w:val="0"/>
                      <w:marRight w:val="0"/>
                      <w:marTop w:val="0"/>
                      <w:marBottom w:val="0"/>
                      <w:divBdr>
                        <w:top w:val="none" w:sz="0" w:space="0" w:color="auto"/>
                        <w:left w:val="none" w:sz="0" w:space="0" w:color="auto"/>
                        <w:bottom w:val="none" w:sz="0" w:space="0" w:color="auto"/>
                        <w:right w:val="none" w:sz="0" w:space="0" w:color="auto"/>
                      </w:divBdr>
                      <w:divsChild>
                        <w:div w:id="2004966083">
                          <w:marLeft w:val="0"/>
                          <w:marRight w:val="0"/>
                          <w:marTop w:val="0"/>
                          <w:marBottom w:val="0"/>
                          <w:divBdr>
                            <w:top w:val="none" w:sz="0" w:space="0" w:color="auto"/>
                            <w:left w:val="none" w:sz="0" w:space="0" w:color="auto"/>
                            <w:bottom w:val="none" w:sz="0" w:space="0" w:color="auto"/>
                            <w:right w:val="none" w:sz="0" w:space="0" w:color="auto"/>
                          </w:divBdr>
                          <w:divsChild>
                            <w:div w:id="523708415">
                              <w:marLeft w:val="-225"/>
                              <w:marRight w:val="-225"/>
                              <w:marTop w:val="0"/>
                              <w:marBottom w:val="0"/>
                              <w:divBdr>
                                <w:top w:val="none" w:sz="0" w:space="0" w:color="auto"/>
                                <w:left w:val="none" w:sz="0" w:space="0" w:color="auto"/>
                                <w:bottom w:val="none" w:sz="0" w:space="0" w:color="auto"/>
                                <w:right w:val="none" w:sz="0" w:space="0" w:color="auto"/>
                              </w:divBdr>
                              <w:divsChild>
                                <w:div w:id="1961836015">
                                  <w:marLeft w:val="0"/>
                                  <w:marRight w:val="0"/>
                                  <w:marTop w:val="0"/>
                                  <w:marBottom w:val="0"/>
                                  <w:divBdr>
                                    <w:top w:val="none" w:sz="0" w:space="0" w:color="auto"/>
                                    <w:left w:val="none" w:sz="0" w:space="0" w:color="auto"/>
                                    <w:bottom w:val="none" w:sz="0" w:space="0" w:color="auto"/>
                                    <w:right w:val="none" w:sz="0" w:space="0" w:color="auto"/>
                                  </w:divBdr>
                                  <w:divsChild>
                                    <w:div w:id="1161697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48065">
      <w:bodyDiv w:val="1"/>
      <w:marLeft w:val="0"/>
      <w:marRight w:val="0"/>
      <w:marTop w:val="0"/>
      <w:marBottom w:val="0"/>
      <w:divBdr>
        <w:top w:val="none" w:sz="0" w:space="0" w:color="auto"/>
        <w:left w:val="none" w:sz="0" w:space="0" w:color="auto"/>
        <w:bottom w:val="none" w:sz="0" w:space="0" w:color="auto"/>
        <w:right w:val="none" w:sz="0" w:space="0" w:color="auto"/>
      </w:divBdr>
    </w:div>
    <w:div w:id="1181433061">
      <w:bodyDiv w:val="1"/>
      <w:marLeft w:val="0"/>
      <w:marRight w:val="0"/>
      <w:marTop w:val="0"/>
      <w:marBottom w:val="0"/>
      <w:divBdr>
        <w:top w:val="none" w:sz="0" w:space="0" w:color="auto"/>
        <w:left w:val="none" w:sz="0" w:space="0" w:color="auto"/>
        <w:bottom w:val="none" w:sz="0" w:space="0" w:color="auto"/>
        <w:right w:val="none" w:sz="0" w:space="0" w:color="auto"/>
      </w:divBdr>
    </w:div>
    <w:div w:id="1181703363">
      <w:bodyDiv w:val="1"/>
      <w:marLeft w:val="0"/>
      <w:marRight w:val="0"/>
      <w:marTop w:val="0"/>
      <w:marBottom w:val="0"/>
      <w:divBdr>
        <w:top w:val="none" w:sz="0" w:space="0" w:color="auto"/>
        <w:left w:val="none" w:sz="0" w:space="0" w:color="auto"/>
        <w:bottom w:val="none" w:sz="0" w:space="0" w:color="auto"/>
        <w:right w:val="none" w:sz="0" w:space="0" w:color="auto"/>
      </w:divBdr>
    </w:div>
    <w:div w:id="1190417242">
      <w:bodyDiv w:val="1"/>
      <w:marLeft w:val="0"/>
      <w:marRight w:val="0"/>
      <w:marTop w:val="0"/>
      <w:marBottom w:val="0"/>
      <w:divBdr>
        <w:top w:val="none" w:sz="0" w:space="0" w:color="auto"/>
        <w:left w:val="none" w:sz="0" w:space="0" w:color="auto"/>
        <w:bottom w:val="none" w:sz="0" w:space="0" w:color="auto"/>
        <w:right w:val="none" w:sz="0" w:space="0" w:color="auto"/>
      </w:divBdr>
    </w:div>
    <w:div w:id="1219782082">
      <w:bodyDiv w:val="1"/>
      <w:marLeft w:val="0"/>
      <w:marRight w:val="0"/>
      <w:marTop w:val="0"/>
      <w:marBottom w:val="0"/>
      <w:divBdr>
        <w:top w:val="none" w:sz="0" w:space="0" w:color="auto"/>
        <w:left w:val="none" w:sz="0" w:space="0" w:color="auto"/>
        <w:bottom w:val="none" w:sz="0" w:space="0" w:color="auto"/>
        <w:right w:val="none" w:sz="0" w:space="0" w:color="auto"/>
      </w:divBdr>
    </w:div>
    <w:div w:id="1221597559">
      <w:bodyDiv w:val="1"/>
      <w:marLeft w:val="0"/>
      <w:marRight w:val="0"/>
      <w:marTop w:val="0"/>
      <w:marBottom w:val="0"/>
      <w:divBdr>
        <w:top w:val="none" w:sz="0" w:space="0" w:color="auto"/>
        <w:left w:val="none" w:sz="0" w:space="0" w:color="auto"/>
        <w:bottom w:val="none" w:sz="0" w:space="0" w:color="auto"/>
        <w:right w:val="none" w:sz="0" w:space="0" w:color="auto"/>
      </w:divBdr>
    </w:div>
    <w:div w:id="1232043284">
      <w:bodyDiv w:val="1"/>
      <w:marLeft w:val="0"/>
      <w:marRight w:val="0"/>
      <w:marTop w:val="0"/>
      <w:marBottom w:val="0"/>
      <w:divBdr>
        <w:top w:val="none" w:sz="0" w:space="0" w:color="auto"/>
        <w:left w:val="none" w:sz="0" w:space="0" w:color="auto"/>
        <w:bottom w:val="none" w:sz="0" w:space="0" w:color="auto"/>
        <w:right w:val="none" w:sz="0" w:space="0" w:color="auto"/>
      </w:divBdr>
    </w:div>
    <w:div w:id="1393195530">
      <w:bodyDiv w:val="1"/>
      <w:marLeft w:val="0"/>
      <w:marRight w:val="0"/>
      <w:marTop w:val="0"/>
      <w:marBottom w:val="0"/>
      <w:divBdr>
        <w:top w:val="none" w:sz="0" w:space="0" w:color="auto"/>
        <w:left w:val="none" w:sz="0" w:space="0" w:color="auto"/>
        <w:bottom w:val="none" w:sz="0" w:space="0" w:color="auto"/>
        <w:right w:val="none" w:sz="0" w:space="0" w:color="auto"/>
      </w:divBdr>
    </w:div>
    <w:div w:id="1401637363">
      <w:bodyDiv w:val="1"/>
      <w:marLeft w:val="0"/>
      <w:marRight w:val="0"/>
      <w:marTop w:val="0"/>
      <w:marBottom w:val="0"/>
      <w:divBdr>
        <w:top w:val="none" w:sz="0" w:space="0" w:color="auto"/>
        <w:left w:val="none" w:sz="0" w:space="0" w:color="auto"/>
        <w:bottom w:val="none" w:sz="0" w:space="0" w:color="auto"/>
        <w:right w:val="none" w:sz="0" w:space="0" w:color="auto"/>
      </w:divBdr>
      <w:divsChild>
        <w:div w:id="1933396939">
          <w:marLeft w:val="0"/>
          <w:marRight w:val="0"/>
          <w:marTop w:val="0"/>
          <w:marBottom w:val="0"/>
          <w:divBdr>
            <w:top w:val="none" w:sz="0" w:space="0" w:color="auto"/>
            <w:left w:val="none" w:sz="0" w:space="0" w:color="auto"/>
            <w:bottom w:val="none" w:sz="0" w:space="0" w:color="auto"/>
            <w:right w:val="none" w:sz="0" w:space="0" w:color="auto"/>
          </w:divBdr>
          <w:divsChild>
            <w:div w:id="824081119">
              <w:marLeft w:val="0"/>
              <w:marRight w:val="0"/>
              <w:marTop w:val="0"/>
              <w:marBottom w:val="0"/>
              <w:divBdr>
                <w:top w:val="none" w:sz="0" w:space="0" w:color="auto"/>
                <w:left w:val="none" w:sz="0" w:space="0" w:color="auto"/>
                <w:bottom w:val="none" w:sz="0" w:space="0" w:color="auto"/>
                <w:right w:val="none" w:sz="0" w:space="0" w:color="auto"/>
              </w:divBdr>
              <w:divsChild>
                <w:div w:id="1544518149">
                  <w:marLeft w:val="-225"/>
                  <w:marRight w:val="-225"/>
                  <w:marTop w:val="0"/>
                  <w:marBottom w:val="0"/>
                  <w:divBdr>
                    <w:top w:val="none" w:sz="0" w:space="0" w:color="auto"/>
                    <w:left w:val="none" w:sz="0" w:space="0" w:color="auto"/>
                    <w:bottom w:val="none" w:sz="0" w:space="0" w:color="auto"/>
                    <w:right w:val="none" w:sz="0" w:space="0" w:color="auto"/>
                  </w:divBdr>
                  <w:divsChild>
                    <w:div w:id="617226528">
                      <w:marLeft w:val="0"/>
                      <w:marRight w:val="0"/>
                      <w:marTop w:val="0"/>
                      <w:marBottom w:val="0"/>
                      <w:divBdr>
                        <w:top w:val="none" w:sz="0" w:space="0" w:color="auto"/>
                        <w:left w:val="none" w:sz="0" w:space="0" w:color="auto"/>
                        <w:bottom w:val="none" w:sz="0" w:space="0" w:color="auto"/>
                        <w:right w:val="none" w:sz="0" w:space="0" w:color="auto"/>
                      </w:divBdr>
                      <w:divsChild>
                        <w:div w:id="1117217806">
                          <w:marLeft w:val="0"/>
                          <w:marRight w:val="0"/>
                          <w:marTop w:val="0"/>
                          <w:marBottom w:val="0"/>
                          <w:divBdr>
                            <w:top w:val="none" w:sz="0" w:space="0" w:color="auto"/>
                            <w:left w:val="none" w:sz="0" w:space="0" w:color="auto"/>
                            <w:bottom w:val="none" w:sz="0" w:space="0" w:color="auto"/>
                            <w:right w:val="none" w:sz="0" w:space="0" w:color="auto"/>
                          </w:divBdr>
                          <w:divsChild>
                            <w:div w:id="715810915">
                              <w:marLeft w:val="-225"/>
                              <w:marRight w:val="-225"/>
                              <w:marTop w:val="0"/>
                              <w:marBottom w:val="0"/>
                              <w:divBdr>
                                <w:top w:val="none" w:sz="0" w:space="0" w:color="auto"/>
                                <w:left w:val="none" w:sz="0" w:space="0" w:color="auto"/>
                                <w:bottom w:val="none" w:sz="0" w:space="0" w:color="auto"/>
                                <w:right w:val="none" w:sz="0" w:space="0" w:color="auto"/>
                              </w:divBdr>
                              <w:divsChild>
                                <w:div w:id="1050109396">
                                  <w:marLeft w:val="0"/>
                                  <w:marRight w:val="0"/>
                                  <w:marTop w:val="0"/>
                                  <w:marBottom w:val="0"/>
                                  <w:divBdr>
                                    <w:top w:val="none" w:sz="0" w:space="0" w:color="auto"/>
                                    <w:left w:val="none" w:sz="0" w:space="0" w:color="auto"/>
                                    <w:bottom w:val="none" w:sz="0" w:space="0" w:color="auto"/>
                                    <w:right w:val="none" w:sz="0" w:space="0" w:color="auto"/>
                                  </w:divBdr>
                                  <w:divsChild>
                                    <w:div w:id="365373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71151">
      <w:bodyDiv w:val="1"/>
      <w:marLeft w:val="0"/>
      <w:marRight w:val="0"/>
      <w:marTop w:val="0"/>
      <w:marBottom w:val="0"/>
      <w:divBdr>
        <w:top w:val="none" w:sz="0" w:space="0" w:color="auto"/>
        <w:left w:val="none" w:sz="0" w:space="0" w:color="auto"/>
        <w:bottom w:val="none" w:sz="0" w:space="0" w:color="auto"/>
        <w:right w:val="none" w:sz="0" w:space="0" w:color="auto"/>
      </w:divBdr>
    </w:div>
    <w:div w:id="1488981643">
      <w:bodyDiv w:val="1"/>
      <w:marLeft w:val="0"/>
      <w:marRight w:val="0"/>
      <w:marTop w:val="0"/>
      <w:marBottom w:val="0"/>
      <w:divBdr>
        <w:top w:val="none" w:sz="0" w:space="0" w:color="auto"/>
        <w:left w:val="none" w:sz="0" w:space="0" w:color="auto"/>
        <w:bottom w:val="none" w:sz="0" w:space="0" w:color="auto"/>
        <w:right w:val="none" w:sz="0" w:space="0" w:color="auto"/>
      </w:divBdr>
    </w:div>
    <w:div w:id="1517840326">
      <w:bodyDiv w:val="1"/>
      <w:marLeft w:val="0"/>
      <w:marRight w:val="0"/>
      <w:marTop w:val="0"/>
      <w:marBottom w:val="0"/>
      <w:divBdr>
        <w:top w:val="none" w:sz="0" w:space="0" w:color="auto"/>
        <w:left w:val="none" w:sz="0" w:space="0" w:color="auto"/>
        <w:bottom w:val="none" w:sz="0" w:space="0" w:color="auto"/>
        <w:right w:val="none" w:sz="0" w:space="0" w:color="auto"/>
      </w:divBdr>
    </w:div>
    <w:div w:id="1518157317">
      <w:bodyDiv w:val="1"/>
      <w:marLeft w:val="0"/>
      <w:marRight w:val="0"/>
      <w:marTop w:val="0"/>
      <w:marBottom w:val="0"/>
      <w:divBdr>
        <w:top w:val="none" w:sz="0" w:space="0" w:color="auto"/>
        <w:left w:val="none" w:sz="0" w:space="0" w:color="auto"/>
        <w:bottom w:val="none" w:sz="0" w:space="0" w:color="auto"/>
        <w:right w:val="none" w:sz="0" w:space="0" w:color="auto"/>
      </w:divBdr>
    </w:div>
    <w:div w:id="1532568584">
      <w:bodyDiv w:val="1"/>
      <w:marLeft w:val="0"/>
      <w:marRight w:val="0"/>
      <w:marTop w:val="0"/>
      <w:marBottom w:val="0"/>
      <w:divBdr>
        <w:top w:val="none" w:sz="0" w:space="0" w:color="auto"/>
        <w:left w:val="none" w:sz="0" w:space="0" w:color="auto"/>
        <w:bottom w:val="none" w:sz="0" w:space="0" w:color="auto"/>
        <w:right w:val="none" w:sz="0" w:space="0" w:color="auto"/>
      </w:divBdr>
    </w:div>
    <w:div w:id="1536692019">
      <w:bodyDiv w:val="1"/>
      <w:marLeft w:val="0"/>
      <w:marRight w:val="0"/>
      <w:marTop w:val="0"/>
      <w:marBottom w:val="0"/>
      <w:divBdr>
        <w:top w:val="none" w:sz="0" w:space="0" w:color="auto"/>
        <w:left w:val="none" w:sz="0" w:space="0" w:color="auto"/>
        <w:bottom w:val="none" w:sz="0" w:space="0" w:color="auto"/>
        <w:right w:val="none" w:sz="0" w:space="0" w:color="auto"/>
      </w:divBdr>
    </w:div>
    <w:div w:id="1599674506">
      <w:bodyDiv w:val="1"/>
      <w:marLeft w:val="0"/>
      <w:marRight w:val="0"/>
      <w:marTop w:val="0"/>
      <w:marBottom w:val="0"/>
      <w:divBdr>
        <w:top w:val="none" w:sz="0" w:space="0" w:color="auto"/>
        <w:left w:val="none" w:sz="0" w:space="0" w:color="auto"/>
        <w:bottom w:val="none" w:sz="0" w:space="0" w:color="auto"/>
        <w:right w:val="none" w:sz="0" w:space="0" w:color="auto"/>
      </w:divBdr>
      <w:divsChild>
        <w:div w:id="880364281">
          <w:marLeft w:val="0"/>
          <w:marRight w:val="0"/>
          <w:marTop w:val="0"/>
          <w:marBottom w:val="0"/>
          <w:divBdr>
            <w:top w:val="none" w:sz="0" w:space="0" w:color="auto"/>
            <w:left w:val="none" w:sz="0" w:space="0" w:color="auto"/>
            <w:bottom w:val="none" w:sz="0" w:space="0" w:color="auto"/>
            <w:right w:val="none" w:sz="0" w:space="0" w:color="auto"/>
          </w:divBdr>
          <w:divsChild>
            <w:div w:id="342168342">
              <w:marLeft w:val="0"/>
              <w:marRight w:val="0"/>
              <w:marTop w:val="0"/>
              <w:marBottom w:val="0"/>
              <w:divBdr>
                <w:top w:val="none" w:sz="0" w:space="0" w:color="auto"/>
                <w:left w:val="none" w:sz="0" w:space="0" w:color="auto"/>
                <w:bottom w:val="none" w:sz="0" w:space="0" w:color="auto"/>
                <w:right w:val="none" w:sz="0" w:space="0" w:color="auto"/>
              </w:divBdr>
              <w:divsChild>
                <w:div w:id="612440313">
                  <w:marLeft w:val="-225"/>
                  <w:marRight w:val="-225"/>
                  <w:marTop w:val="0"/>
                  <w:marBottom w:val="0"/>
                  <w:divBdr>
                    <w:top w:val="none" w:sz="0" w:space="0" w:color="auto"/>
                    <w:left w:val="none" w:sz="0" w:space="0" w:color="auto"/>
                    <w:bottom w:val="none" w:sz="0" w:space="0" w:color="auto"/>
                    <w:right w:val="none" w:sz="0" w:space="0" w:color="auto"/>
                  </w:divBdr>
                  <w:divsChild>
                    <w:div w:id="986594576">
                      <w:marLeft w:val="0"/>
                      <w:marRight w:val="0"/>
                      <w:marTop w:val="0"/>
                      <w:marBottom w:val="0"/>
                      <w:divBdr>
                        <w:top w:val="none" w:sz="0" w:space="0" w:color="auto"/>
                        <w:left w:val="none" w:sz="0" w:space="0" w:color="auto"/>
                        <w:bottom w:val="none" w:sz="0" w:space="0" w:color="auto"/>
                        <w:right w:val="none" w:sz="0" w:space="0" w:color="auto"/>
                      </w:divBdr>
                      <w:divsChild>
                        <w:div w:id="894319204">
                          <w:marLeft w:val="0"/>
                          <w:marRight w:val="0"/>
                          <w:marTop w:val="0"/>
                          <w:marBottom w:val="0"/>
                          <w:divBdr>
                            <w:top w:val="none" w:sz="0" w:space="0" w:color="auto"/>
                            <w:left w:val="none" w:sz="0" w:space="0" w:color="auto"/>
                            <w:bottom w:val="none" w:sz="0" w:space="0" w:color="auto"/>
                            <w:right w:val="none" w:sz="0" w:space="0" w:color="auto"/>
                          </w:divBdr>
                          <w:divsChild>
                            <w:div w:id="1241020833">
                              <w:marLeft w:val="-225"/>
                              <w:marRight w:val="-225"/>
                              <w:marTop w:val="0"/>
                              <w:marBottom w:val="0"/>
                              <w:divBdr>
                                <w:top w:val="none" w:sz="0" w:space="0" w:color="auto"/>
                                <w:left w:val="none" w:sz="0" w:space="0" w:color="auto"/>
                                <w:bottom w:val="none" w:sz="0" w:space="0" w:color="auto"/>
                                <w:right w:val="none" w:sz="0" w:space="0" w:color="auto"/>
                              </w:divBdr>
                              <w:divsChild>
                                <w:div w:id="579407201">
                                  <w:marLeft w:val="0"/>
                                  <w:marRight w:val="0"/>
                                  <w:marTop w:val="0"/>
                                  <w:marBottom w:val="0"/>
                                  <w:divBdr>
                                    <w:top w:val="none" w:sz="0" w:space="0" w:color="auto"/>
                                    <w:left w:val="none" w:sz="0" w:space="0" w:color="auto"/>
                                    <w:bottom w:val="none" w:sz="0" w:space="0" w:color="auto"/>
                                    <w:right w:val="none" w:sz="0" w:space="0" w:color="auto"/>
                                  </w:divBdr>
                                  <w:divsChild>
                                    <w:div w:id="1270048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07747">
      <w:bodyDiv w:val="1"/>
      <w:marLeft w:val="0"/>
      <w:marRight w:val="0"/>
      <w:marTop w:val="0"/>
      <w:marBottom w:val="0"/>
      <w:divBdr>
        <w:top w:val="none" w:sz="0" w:space="0" w:color="auto"/>
        <w:left w:val="none" w:sz="0" w:space="0" w:color="auto"/>
        <w:bottom w:val="none" w:sz="0" w:space="0" w:color="auto"/>
        <w:right w:val="none" w:sz="0" w:space="0" w:color="auto"/>
      </w:divBdr>
    </w:div>
    <w:div w:id="1623801245">
      <w:bodyDiv w:val="1"/>
      <w:marLeft w:val="0"/>
      <w:marRight w:val="0"/>
      <w:marTop w:val="0"/>
      <w:marBottom w:val="0"/>
      <w:divBdr>
        <w:top w:val="none" w:sz="0" w:space="0" w:color="auto"/>
        <w:left w:val="none" w:sz="0" w:space="0" w:color="auto"/>
        <w:bottom w:val="none" w:sz="0" w:space="0" w:color="auto"/>
        <w:right w:val="none" w:sz="0" w:space="0" w:color="auto"/>
      </w:divBdr>
    </w:div>
    <w:div w:id="1644313398">
      <w:bodyDiv w:val="1"/>
      <w:marLeft w:val="0"/>
      <w:marRight w:val="0"/>
      <w:marTop w:val="0"/>
      <w:marBottom w:val="0"/>
      <w:divBdr>
        <w:top w:val="none" w:sz="0" w:space="0" w:color="auto"/>
        <w:left w:val="none" w:sz="0" w:space="0" w:color="auto"/>
        <w:bottom w:val="none" w:sz="0" w:space="0" w:color="auto"/>
        <w:right w:val="none" w:sz="0" w:space="0" w:color="auto"/>
      </w:divBdr>
    </w:div>
    <w:div w:id="1644389683">
      <w:bodyDiv w:val="1"/>
      <w:marLeft w:val="0"/>
      <w:marRight w:val="0"/>
      <w:marTop w:val="0"/>
      <w:marBottom w:val="0"/>
      <w:divBdr>
        <w:top w:val="none" w:sz="0" w:space="0" w:color="auto"/>
        <w:left w:val="none" w:sz="0" w:space="0" w:color="auto"/>
        <w:bottom w:val="none" w:sz="0" w:space="0" w:color="auto"/>
        <w:right w:val="none" w:sz="0" w:space="0" w:color="auto"/>
      </w:divBdr>
    </w:div>
    <w:div w:id="1655722073">
      <w:bodyDiv w:val="1"/>
      <w:marLeft w:val="0"/>
      <w:marRight w:val="0"/>
      <w:marTop w:val="0"/>
      <w:marBottom w:val="0"/>
      <w:divBdr>
        <w:top w:val="none" w:sz="0" w:space="0" w:color="auto"/>
        <w:left w:val="none" w:sz="0" w:space="0" w:color="auto"/>
        <w:bottom w:val="none" w:sz="0" w:space="0" w:color="auto"/>
        <w:right w:val="none" w:sz="0" w:space="0" w:color="auto"/>
      </w:divBdr>
    </w:div>
    <w:div w:id="1666056816">
      <w:bodyDiv w:val="1"/>
      <w:marLeft w:val="0"/>
      <w:marRight w:val="0"/>
      <w:marTop w:val="0"/>
      <w:marBottom w:val="0"/>
      <w:divBdr>
        <w:top w:val="none" w:sz="0" w:space="0" w:color="auto"/>
        <w:left w:val="none" w:sz="0" w:space="0" w:color="auto"/>
        <w:bottom w:val="none" w:sz="0" w:space="0" w:color="auto"/>
        <w:right w:val="none" w:sz="0" w:space="0" w:color="auto"/>
      </w:divBdr>
    </w:div>
    <w:div w:id="1670138961">
      <w:bodyDiv w:val="1"/>
      <w:marLeft w:val="0"/>
      <w:marRight w:val="0"/>
      <w:marTop w:val="0"/>
      <w:marBottom w:val="0"/>
      <w:divBdr>
        <w:top w:val="none" w:sz="0" w:space="0" w:color="auto"/>
        <w:left w:val="none" w:sz="0" w:space="0" w:color="auto"/>
        <w:bottom w:val="none" w:sz="0" w:space="0" w:color="auto"/>
        <w:right w:val="none" w:sz="0" w:space="0" w:color="auto"/>
      </w:divBdr>
    </w:div>
    <w:div w:id="1690177305">
      <w:bodyDiv w:val="1"/>
      <w:marLeft w:val="0"/>
      <w:marRight w:val="0"/>
      <w:marTop w:val="0"/>
      <w:marBottom w:val="0"/>
      <w:divBdr>
        <w:top w:val="none" w:sz="0" w:space="0" w:color="auto"/>
        <w:left w:val="none" w:sz="0" w:space="0" w:color="auto"/>
        <w:bottom w:val="none" w:sz="0" w:space="0" w:color="auto"/>
        <w:right w:val="none" w:sz="0" w:space="0" w:color="auto"/>
      </w:divBdr>
    </w:div>
    <w:div w:id="1694450822">
      <w:bodyDiv w:val="1"/>
      <w:marLeft w:val="0"/>
      <w:marRight w:val="0"/>
      <w:marTop w:val="0"/>
      <w:marBottom w:val="0"/>
      <w:divBdr>
        <w:top w:val="none" w:sz="0" w:space="0" w:color="auto"/>
        <w:left w:val="none" w:sz="0" w:space="0" w:color="auto"/>
        <w:bottom w:val="none" w:sz="0" w:space="0" w:color="auto"/>
        <w:right w:val="none" w:sz="0" w:space="0" w:color="auto"/>
      </w:divBdr>
    </w:div>
    <w:div w:id="1731613098">
      <w:bodyDiv w:val="1"/>
      <w:marLeft w:val="0"/>
      <w:marRight w:val="0"/>
      <w:marTop w:val="0"/>
      <w:marBottom w:val="0"/>
      <w:divBdr>
        <w:top w:val="none" w:sz="0" w:space="0" w:color="auto"/>
        <w:left w:val="none" w:sz="0" w:space="0" w:color="auto"/>
        <w:bottom w:val="none" w:sz="0" w:space="0" w:color="auto"/>
        <w:right w:val="none" w:sz="0" w:space="0" w:color="auto"/>
      </w:divBdr>
      <w:divsChild>
        <w:div w:id="617688553">
          <w:marLeft w:val="0"/>
          <w:marRight w:val="0"/>
          <w:marTop w:val="0"/>
          <w:marBottom w:val="0"/>
          <w:divBdr>
            <w:top w:val="none" w:sz="0" w:space="0" w:color="auto"/>
            <w:left w:val="none" w:sz="0" w:space="0" w:color="auto"/>
            <w:bottom w:val="none" w:sz="0" w:space="0" w:color="auto"/>
            <w:right w:val="none" w:sz="0" w:space="0" w:color="auto"/>
          </w:divBdr>
          <w:divsChild>
            <w:div w:id="1614047150">
              <w:marLeft w:val="0"/>
              <w:marRight w:val="0"/>
              <w:marTop w:val="0"/>
              <w:marBottom w:val="0"/>
              <w:divBdr>
                <w:top w:val="none" w:sz="0" w:space="0" w:color="auto"/>
                <w:left w:val="none" w:sz="0" w:space="0" w:color="auto"/>
                <w:bottom w:val="none" w:sz="0" w:space="0" w:color="auto"/>
                <w:right w:val="none" w:sz="0" w:space="0" w:color="auto"/>
              </w:divBdr>
              <w:divsChild>
                <w:div w:id="703561149">
                  <w:marLeft w:val="-225"/>
                  <w:marRight w:val="-225"/>
                  <w:marTop w:val="0"/>
                  <w:marBottom w:val="0"/>
                  <w:divBdr>
                    <w:top w:val="none" w:sz="0" w:space="0" w:color="auto"/>
                    <w:left w:val="none" w:sz="0" w:space="0" w:color="auto"/>
                    <w:bottom w:val="none" w:sz="0" w:space="0" w:color="auto"/>
                    <w:right w:val="none" w:sz="0" w:space="0" w:color="auto"/>
                  </w:divBdr>
                  <w:divsChild>
                    <w:div w:id="1235630619">
                      <w:marLeft w:val="0"/>
                      <w:marRight w:val="0"/>
                      <w:marTop w:val="0"/>
                      <w:marBottom w:val="0"/>
                      <w:divBdr>
                        <w:top w:val="none" w:sz="0" w:space="0" w:color="auto"/>
                        <w:left w:val="none" w:sz="0" w:space="0" w:color="auto"/>
                        <w:bottom w:val="none" w:sz="0" w:space="0" w:color="auto"/>
                        <w:right w:val="none" w:sz="0" w:space="0" w:color="auto"/>
                      </w:divBdr>
                      <w:divsChild>
                        <w:div w:id="120460795">
                          <w:marLeft w:val="0"/>
                          <w:marRight w:val="0"/>
                          <w:marTop w:val="0"/>
                          <w:marBottom w:val="0"/>
                          <w:divBdr>
                            <w:top w:val="none" w:sz="0" w:space="0" w:color="auto"/>
                            <w:left w:val="none" w:sz="0" w:space="0" w:color="auto"/>
                            <w:bottom w:val="none" w:sz="0" w:space="0" w:color="auto"/>
                            <w:right w:val="none" w:sz="0" w:space="0" w:color="auto"/>
                          </w:divBdr>
                          <w:divsChild>
                            <w:div w:id="52972009">
                              <w:marLeft w:val="-225"/>
                              <w:marRight w:val="-225"/>
                              <w:marTop w:val="0"/>
                              <w:marBottom w:val="0"/>
                              <w:divBdr>
                                <w:top w:val="none" w:sz="0" w:space="0" w:color="auto"/>
                                <w:left w:val="none" w:sz="0" w:space="0" w:color="auto"/>
                                <w:bottom w:val="none" w:sz="0" w:space="0" w:color="auto"/>
                                <w:right w:val="none" w:sz="0" w:space="0" w:color="auto"/>
                              </w:divBdr>
                              <w:divsChild>
                                <w:div w:id="1057167725">
                                  <w:marLeft w:val="0"/>
                                  <w:marRight w:val="0"/>
                                  <w:marTop w:val="0"/>
                                  <w:marBottom w:val="0"/>
                                  <w:divBdr>
                                    <w:top w:val="none" w:sz="0" w:space="0" w:color="auto"/>
                                    <w:left w:val="none" w:sz="0" w:space="0" w:color="auto"/>
                                    <w:bottom w:val="none" w:sz="0" w:space="0" w:color="auto"/>
                                    <w:right w:val="none" w:sz="0" w:space="0" w:color="auto"/>
                                  </w:divBdr>
                                  <w:divsChild>
                                    <w:div w:id="1559633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52664">
      <w:bodyDiv w:val="1"/>
      <w:marLeft w:val="0"/>
      <w:marRight w:val="0"/>
      <w:marTop w:val="0"/>
      <w:marBottom w:val="0"/>
      <w:divBdr>
        <w:top w:val="none" w:sz="0" w:space="0" w:color="auto"/>
        <w:left w:val="none" w:sz="0" w:space="0" w:color="auto"/>
        <w:bottom w:val="none" w:sz="0" w:space="0" w:color="auto"/>
        <w:right w:val="none" w:sz="0" w:space="0" w:color="auto"/>
      </w:divBdr>
    </w:div>
    <w:div w:id="1745181246">
      <w:bodyDiv w:val="1"/>
      <w:marLeft w:val="0"/>
      <w:marRight w:val="0"/>
      <w:marTop w:val="0"/>
      <w:marBottom w:val="0"/>
      <w:divBdr>
        <w:top w:val="none" w:sz="0" w:space="0" w:color="auto"/>
        <w:left w:val="none" w:sz="0" w:space="0" w:color="auto"/>
        <w:bottom w:val="none" w:sz="0" w:space="0" w:color="auto"/>
        <w:right w:val="none" w:sz="0" w:space="0" w:color="auto"/>
      </w:divBdr>
    </w:div>
    <w:div w:id="1756705265">
      <w:bodyDiv w:val="1"/>
      <w:marLeft w:val="0"/>
      <w:marRight w:val="0"/>
      <w:marTop w:val="0"/>
      <w:marBottom w:val="0"/>
      <w:divBdr>
        <w:top w:val="none" w:sz="0" w:space="0" w:color="auto"/>
        <w:left w:val="none" w:sz="0" w:space="0" w:color="auto"/>
        <w:bottom w:val="none" w:sz="0" w:space="0" w:color="auto"/>
        <w:right w:val="none" w:sz="0" w:space="0" w:color="auto"/>
      </w:divBdr>
    </w:div>
    <w:div w:id="1823811769">
      <w:bodyDiv w:val="1"/>
      <w:marLeft w:val="0"/>
      <w:marRight w:val="0"/>
      <w:marTop w:val="0"/>
      <w:marBottom w:val="0"/>
      <w:divBdr>
        <w:top w:val="none" w:sz="0" w:space="0" w:color="auto"/>
        <w:left w:val="none" w:sz="0" w:space="0" w:color="auto"/>
        <w:bottom w:val="none" w:sz="0" w:space="0" w:color="auto"/>
        <w:right w:val="none" w:sz="0" w:space="0" w:color="auto"/>
      </w:divBdr>
    </w:div>
    <w:div w:id="1871915504">
      <w:bodyDiv w:val="1"/>
      <w:marLeft w:val="0"/>
      <w:marRight w:val="0"/>
      <w:marTop w:val="0"/>
      <w:marBottom w:val="0"/>
      <w:divBdr>
        <w:top w:val="none" w:sz="0" w:space="0" w:color="auto"/>
        <w:left w:val="none" w:sz="0" w:space="0" w:color="auto"/>
        <w:bottom w:val="none" w:sz="0" w:space="0" w:color="auto"/>
        <w:right w:val="none" w:sz="0" w:space="0" w:color="auto"/>
      </w:divBdr>
    </w:div>
    <w:div w:id="1968899046">
      <w:bodyDiv w:val="1"/>
      <w:marLeft w:val="0"/>
      <w:marRight w:val="0"/>
      <w:marTop w:val="0"/>
      <w:marBottom w:val="0"/>
      <w:divBdr>
        <w:top w:val="none" w:sz="0" w:space="0" w:color="auto"/>
        <w:left w:val="none" w:sz="0" w:space="0" w:color="auto"/>
        <w:bottom w:val="none" w:sz="0" w:space="0" w:color="auto"/>
        <w:right w:val="none" w:sz="0" w:space="0" w:color="auto"/>
      </w:divBdr>
    </w:div>
    <w:div w:id="1976983609">
      <w:bodyDiv w:val="1"/>
      <w:marLeft w:val="0"/>
      <w:marRight w:val="0"/>
      <w:marTop w:val="0"/>
      <w:marBottom w:val="0"/>
      <w:divBdr>
        <w:top w:val="none" w:sz="0" w:space="0" w:color="auto"/>
        <w:left w:val="none" w:sz="0" w:space="0" w:color="auto"/>
        <w:bottom w:val="none" w:sz="0" w:space="0" w:color="auto"/>
        <w:right w:val="none" w:sz="0" w:space="0" w:color="auto"/>
      </w:divBdr>
    </w:div>
    <w:div w:id="2008749557">
      <w:bodyDiv w:val="1"/>
      <w:marLeft w:val="0"/>
      <w:marRight w:val="0"/>
      <w:marTop w:val="0"/>
      <w:marBottom w:val="0"/>
      <w:divBdr>
        <w:top w:val="none" w:sz="0" w:space="0" w:color="auto"/>
        <w:left w:val="none" w:sz="0" w:space="0" w:color="auto"/>
        <w:bottom w:val="none" w:sz="0" w:space="0" w:color="auto"/>
        <w:right w:val="none" w:sz="0" w:space="0" w:color="auto"/>
      </w:divBdr>
      <w:divsChild>
        <w:div w:id="1836258645">
          <w:marLeft w:val="0"/>
          <w:marRight w:val="0"/>
          <w:marTop w:val="0"/>
          <w:marBottom w:val="0"/>
          <w:divBdr>
            <w:top w:val="none" w:sz="0" w:space="0" w:color="auto"/>
            <w:left w:val="none" w:sz="0" w:space="0" w:color="auto"/>
            <w:bottom w:val="none" w:sz="0" w:space="0" w:color="auto"/>
            <w:right w:val="none" w:sz="0" w:space="0" w:color="auto"/>
          </w:divBdr>
          <w:divsChild>
            <w:div w:id="911744121">
              <w:marLeft w:val="0"/>
              <w:marRight w:val="0"/>
              <w:marTop w:val="0"/>
              <w:marBottom w:val="0"/>
              <w:divBdr>
                <w:top w:val="none" w:sz="0" w:space="0" w:color="auto"/>
                <w:left w:val="none" w:sz="0" w:space="0" w:color="auto"/>
                <w:bottom w:val="none" w:sz="0" w:space="0" w:color="auto"/>
                <w:right w:val="none" w:sz="0" w:space="0" w:color="auto"/>
              </w:divBdr>
              <w:divsChild>
                <w:div w:id="1361203724">
                  <w:marLeft w:val="-225"/>
                  <w:marRight w:val="-225"/>
                  <w:marTop w:val="0"/>
                  <w:marBottom w:val="0"/>
                  <w:divBdr>
                    <w:top w:val="none" w:sz="0" w:space="0" w:color="auto"/>
                    <w:left w:val="none" w:sz="0" w:space="0" w:color="auto"/>
                    <w:bottom w:val="none" w:sz="0" w:space="0" w:color="auto"/>
                    <w:right w:val="none" w:sz="0" w:space="0" w:color="auto"/>
                  </w:divBdr>
                  <w:divsChild>
                    <w:div w:id="2030373907">
                      <w:marLeft w:val="0"/>
                      <w:marRight w:val="0"/>
                      <w:marTop w:val="0"/>
                      <w:marBottom w:val="0"/>
                      <w:divBdr>
                        <w:top w:val="none" w:sz="0" w:space="0" w:color="auto"/>
                        <w:left w:val="none" w:sz="0" w:space="0" w:color="auto"/>
                        <w:bottom w:val="none" w:sz="0" w:space="0" w:color="auto"/>
                        <w:right w:val="none" w:sz="0" w:space="0" w:color="auto"/>
                      </w:divBdr>
                      <w:divsChild>
                        <w:div w:id="1314525435">
                          <w:marLeft w:val="0"/>
                          <w:marRight w:val="0"/>
                          <w:marTop w:val="0"/>
                          <w:marBottom w:val="0"/>
                          <w:divBdr>
                            <w:top w:val="none" w:sz="0" w:space="0" w:color="auto"/>
                            <w:left w:val="none" w:sz="0" w:space="0" w:color="auto"/>
                            <w:bottom w:val="none" w:sz="0" w:space="0" w:color="auto"/>
                            <w:right w:val="none" w:sz="0" w:space="0" w:color="auto"/>
                          </w:divBdr>
                          <w:divsChild>
                            <w:div w:id="2076079828">
                              <w:marLeft w:val="-225"/>
                              <w:marRight w:val="-225"/>
                              <w:marTop w:val="0"/>
                              <w:marBottom w:val="0"/>
                              <w:divBdr>
                                <w:top w:val="none" w:sz="0" w:space="0" w:color="auto"/>
                                <w:left w:val="none" w:sz="0" w:space="0" w:color="auto"/>
                                <w:bottom w:val="none" w:sz="0" w:space="0" w:color="auto"/>
                                <w:right w:val="none" w:sz="0" w:space="0" w:color="auto"/>
                              </w:divBdr>
                              <w:divsChild>
                                <w:div w:id="31880397">
                                  <w:marLeft w:val="0"/>
                                  <w:marRight w:val="0"/>
                                  <w:marTop w:val="0"/>
                                  <w:marBottom w:val="0"/>
                                  <w:divBdr>
                                    <w:top w:val="none" w:sz="0" w:space="0" w:color="auto"/>
                                    <w:left w:val="none" w:sz="0" w:space="0" w:color="auto"/>
                                    <w:bottom w:val="none" w:sz="0" w:space="0" w:color="auto"/>
                                    <w:right w:val="none" w:sz="0" w:space="0" w:color="auto"/>
                                  </w:divBdr>
                                  <w:divsChild>
                                    <w:div w:id="690692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350358">
      <w:bodyDiv w:val="1"/>
      <w:marLeft w:val="0"/>
      <w:marRight w:val="0"/>
      <w:marTop w:val="0"/>
      <w:marBottom w:val="0"/>
      <w:divBdr>
        <w:top w:val="none" w:sz="0" w:space="0" w:color="auto"/>
        <w:left w:val="none" w:sz="0" w:space="0" w:color="auto"/>
        <w:bottom w:val="none" w:sz="0" w:space="0" w:color="auto"/>
        <w:right w:val="none" w:sz="0" w:space="0" w:color="auto"/>
      </w:divBdr>
    </w:div>
    <w:div w:id="2066565544">
      <w:bodyDiv w:val="1"/>
      <w:marLeft w:val="0"/>
      <w:marRight w:val="0"/>
      <w:marTop w:val="0"/>
      <w:marBottom w:val="0"/>
      <w:divBdr>
        <w:top w:val="none" w:sz="0" w:space="0" w:color="auto"/>
        <w:left w:val="none" w:sz="0" w:space="0" w:color="auto"/>
        <w:bottom w:val="none" w:sz="0" w:space="0" w:color="auto"/>
        <w:right w:val="none" w:sz="0" w:space="0" w:color="auto"/>
      </w:divBdr>
    </w:div>
    <w:div w:id="2070956530">
      <w:bodyDiv w:val="1"/>
      <w:marLeft w:val="0"/>
      <w:marRight w:val="0"/>
      <w:marTop w:val="0"/>
      <w:marBottom w:val="0"/>
      <w:divBdr>
        <w:top w:val="none" w:sz="0" w:space="0" w:color="auto"/>
        <w:left w:val="none" w:sz="0" w:space="0" w:color="auto"/>
        <w:bottom w:val="none" w:sz="0" w:space="0" w:color="auto"/>
        <w:right w:val="none" w:sz="0" w:space="0" w:color="auto"/>
      </w:divBdr>
    </w:div>
    <w:div w:id="2072998493">
      <w:bodyDiv w:val="1"/>
      <w:marLeft w:val="0"/>
      <w:marRight w:val="0"/>
      <w:marTop w:val="0"/>
      <w:marBottom w:val="0"/>
      <w:divBdr>
        <w:top w:val="none" w:sz="0" w:space="0" w:color="auto"/>
        <w:left w:val="none" w:sz="0" w:space="0" w:color="auto"/>
        <w:bottom w:val="none" w:sz="0" w:space="0" w:color="auto"/>
        <w:right w:val="none" w:sz="0" w:space="0" w:color="auto"/>
      </w:divBdr>
      <w:divsChild>
        <w:div w:id="648021816">
          <w:marLeft w:val="0"/>
          <w:marRight w:val="0"/>
          <w:marTop w:val="0"/>
          <w:marBottom w:val="0"/>
          <w:divBdr>
            <w:top w:val="none" w:sz="0" w:space="0" w:color="auto"/>
            <w:left w:val="none" w:sz="0" w:space="0" w:color="auto"/>
            <w:bottom w:val="none" w:sz="0" w:space="0" w:color="auto"/>
            <w:right w:val="none" w:sz="0" w:space="0" w:color="auto"/>
          </w:divBdr>
          <w:divsChild>
            <w:div w:id="953708683">
              <w:marLeft w:val="0"/>
              <w:marRight w:val="0"/>
              <w:marTop w:val="0"/>
              <w:marBottom w:val="0"/>
              <w:divBdr>
                <w:top w:val="none" w:sz="0" w:space="0" w:color="auto"/>
                <w:left w:val="none" w:sz="0" w:space="0" w:color="auto"/>
                <w:bottom w:val="none" w:sz="0" w:space="0" w:color="auto"/>
                <w:right w:val="none" w:sz="0" w:space="0" w:color="auto"/>
              </w:divBdr>
              <w:divsChild>
                <w:div w:id="1489517247">
                  <w:marLeft w:val="-225"/>
                  <w:marRight w:val="-225"/>
                  <w:marTop w:val="0"/>
                  <w:marBottom w:val="0"/>
                  <w:divBdr>
                    <w:top w:val="none" w:sz="0" w:space="0" w:color="auto"/>
                    <w:left w:val="none" w:sz="0" w:space="0" w:color="auto"/>
                    <w:bottom w:val="none" w:sz="0" w:space="0" w:color="auto"/>
                    <w:right w:val="none" w:sz="0" w:space="0" w:color="auto"/>
                  </w:divBdr>
                  <w:divsChild>
                    <w:div w:id="100759109">
                      <w:marLeft w:val="0"/>
                      <w:marRight w:val="0"/>
                      <w:marTop w:val="0"/>
                      <w:marBottom w:val="0"/>
                      <w:divBdr>
                        <w:top w:val="none" w:sz="0" w:space="0" w:color="auto"/>
                        <w:left w:val="none" w:sz="0" w:space="0" w:color="auto"/>
                        <w:bottom w:val="none" w:sz="0" w:space="0" w:color="auto"/>
                        <w:right w:val="none" w:sz="0" w:space="0" w:color="auto"/>
                      </w:divBdr>
                      <w:divsChild>
                        <w:div w:id="522399644">
                          <w:marLeft w:val="0"/>
                          <w:marRight w:val="0"/>
                          <w:marTop w:val="0"/>
                          <w:marBottom w:val="0"/>
                          <w:divBdr>
                            <w:top w:val="none" w:sz="0" w:space="0" w:color="auto"/>
                            <w:left w:val="none" w:sz="0" w:space="0" w:color="auto"/>
                            <w:bottom w:val="none" w:sz="0" w:space="0" w:color="auto"/>
                            <w:right w:val="none" w:sz="0" w:space="0" w:color="auto"/>
                          </w:divBdr>
                          <w:divsChild>
                            <w:div w:id="1692804566">
                              <w:marLeft w:val="-225"/>
                              <w:marRight w:val="-225"/>
                              <w:marTop w:val="0"/>
                              <w:marBottom w:val="0"/>
                              <w:divBdr>
                                <w:top w:val="none" w:sz="0" w:space="0" w:color="auto"/>
                                <w:left w:val="none" w:sz="0" w:space="0" w:color="auto"/>
                                <w:bottom w:val="none" w:sz="0" w:space="0" w:color="auto"/>
                                <w:right w:val="none" w:sz="0" w:space="0" w:color="auto"/>
                              </w:divBdr>
                              <w:divsChild>
                                <w:div w:id="1828133522">
                                  <w:marLeft w:val="0"/>
                                  <w:marRight w:val="0"/>
                                  <w:marTop w:val="0"/>
                                  <w:marBottom w:val="0"/>
                                  <w:divBdr>
                                    <w:top w:val="none" w:sz="0" w:space="0" w:color="auto"/>
                                    <w:left w:val="none" w:sz="0" w:space="0" w:color="auto"/>
                                    <w:bottom w:val="none" w:sz="0" w:space="0" w:color="auto"/>
                                    <w:right w:val="none" w:sz="0" w:space="0" w:color="auto"/>
                                  </w:divBdr>
                                  <w:divsChild>
                                    <w:div w:id="1306857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317">
      <w:bodyDiv w:val="1"/>
      <w:marLeft w:val="0"/>
      <w:marRight w:val="0"/>
      <w:marTop w:val="0"/>
      <w:marBottom w:val="0"/>
      <w:divBdr>
        <w:top w:val="none" w:sz="0" w:space="0" w:color="auto"/>
        <w:left w:val="none" w:sz="0" w:space="0" w:color="auto"/>
        <w:bottom w:val="none" w:sz="0" w:space="0" w:color="auto"/>
        <w:right w:val="none" w:sz="0" w:space="0" w:color="auto"/>
      </w:divBdr>
      <w:divsChild>
        <w:div w:id="729116539">
          <w:marLeft w:val="0"/>
          <w:marRight w:val="0"/>
          <w:marTop w:val="0"/>
          <w:marBottom w:val="0"/>
          <w:divBdr>
            <w:top w:val="none" w:sz="0" w:space="0" w:color="auto"/>
            <w:left w:val="none" w:sz="0" w:space="0" w:color="auto"/>
            <w:bottom w:val="none" w:sz="0" w:space="0" w:color="auto"/>
            <w:right w:val="none" w:sz="0" w:space="0" w:color="auto"/>
          </w:divBdr>
          <w:divsChild>
            <w:div w:id="1274946667">
              <w:marLeft w:val="0"/>
              <w:marRight w:val="0"/>
              <w:marTop w:val="0"/>
              <w:marBottom w:val="0"/>
              <w:divBdr>
                <w:top w:val="none" w:sz="0" w:space="0" w:color="auto"/>
                <w:left w:val="none" w:sz="0" w:space="0" w:color="auto"/>
                <w:bottom w:val="none" w:sz="0" w:space="0" w:color="auto"/>
                <w:right w:val="none" w:sz="0" w:space="0" w:color="auto"/>
              </w:divBdr>
              <w:divsChild>
                <w:div w:id="1345014311">
                  <w:marLeft w:val="0"/>
                  <w:marRight w:val="0"/>
                  <w:marTop w:val="0"/>
                  <w:marBottom w:val="0"/>
                  <w:divBdr>
                    <w:top w:val="none" w:sz="0" w:space="0" w:color="auto"/>
                    <w:left w:val="none" w:sz="0" w:space="0" w:color="auto"/>
                    <w:bottom w:val="none" w:sz="0" w:space="0" w:color="auto"/>
                    <w:right w:val="none" w:sz="0" w:space="0" w:color="auto"/>
                  </w:divBdr>
                  <w:divsChild>
                    <w:div w:id="1218971911">
                      <w:marLeft w:val="-150"/>
                      <w:marRight w:val="-150"/>
                      <w:marTop w:val="0"/>
                      <w:marBottom w:val="0"/>
                      <w:divBdr>
                        <w:top w:val="none" w:sz="0" w:space="0" w:color="auto"/>
                        <w:left w:val="none" w:sz="0" w:space="0" w:color="auto"/>
                        <w:bottom w:val="none" w:sz="0" w:space="0" w:color="auto"/>
                        <w:right w:val="none" w:sz="0" w:space="0" w:color="auto"/>
                      </w:divBdr>
                      <w:divsChild>
                        <w:div w:id="593365752">
                          <w:marLeft w:val="0"/>
                          <w:marRight w:val="0"/>
                          <w:marTop w:val="0"/>
                          <w:marBottom w:val="0"/>
                          <w:divBdr>
                            <w:top w:val="none" w:sz="0" w:space="0" w:color="auto"/>
                            <w:left w:val="none" w:sz="0" w:space="0" w:color="auto"/>
                            <w:bottom w:val="none" w:sz="0" w:space="0" w:color="auto"/>
                            <w:right w:val="none" w:sz="0" w:space="0" w:color="auto"/>
                          </w:divBdr>
                          <w:divsChild>
                            <w:div w:id="1763989915">
                              <w:marLeft w:val="-150"/>
                              <w:marRight w:val="-150"/>
                              <w:marTop w:val="0"/>
                              <w:marBottom w:val="0"/>
                              <w:divBdr>
                                <w:top w:val="none" w:sz="0" w:space="0" w:color="auto"/>
                                <w:left w:val="none" w:sz="0" w:space="0" w:color="auto"/>
                                <w:bottom w:val="none" w:sz="0" w:space="0" w:color="auto"/>
                                <w:right w:val="none" w:sz="0" w:space="0" w:color="auto"/>
                              </w:divBdr>
                              <w:divsChild>
                                <w:div w:id="906261955">
                                  <w:marLeft w:val="0"/>
                                  <w:marRight w:val="0"/>
                                  <w:marTop w:val="0"/>
                                  <w:marBottom w:val="0"/>
                                  <w:divBdr>
                                    <w:top w:val="none" w:sz="0" w:space="0" w:color="auto"/>
                                    <w:left w:val="none" w:sz="0" w:space="0" w:color="auto"/>
                                    <w:bottom w:val="none" w:sz="0" w:space="0" w:color="auto"/>
                                    <w:right w:val="none" w:sz="0" w:space="0" w:color="auto"/>
                                  </w:divBdr>
                                  <w:divsChild>
                                    <w:div w:id="5021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61EF9-D530-49AF-930D-A3C40B0A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727</Words>
  <Characters>4366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5083</CharactersWithSpaces>
  <SharedDoc>false</SharedDoc>
  <HLinks>
    <vt:vector size="6" baseType="variant">
      <vt:variant>
        <vt:i4>3080243</vt:i4>
      </vt:variant>
      <vt:variant>
        <vt:i4>0</vt:i4>
      </vt:variant>
      <vt:variant>
        <vt:i4>0</vt:i4>
      </vt:variant>
      <vt:variant>
        <vt:i4>5</vt:i4>
      </vt:variant>
      <vt:variant>
        <vt:lpwstr>https://obywatel.gov.pl/wyslij-pismo-ogolne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msobolewska</dc:creator>
  <cp:keywords/>
  <cp:lastModifiedBy>Andrzej Stachowiak</cp:lastModifiedBy>
  <cp:revision>5</cp:revision>
  <cp:lastPrinted>2019-04-29T06:50:00Z</cp:lastPrinted>
  <dcterms:created xsi:type="dcterms:W3CDTF">2019-06-18T15:35:00Z</dcterms:created>
  <dcterms:modified xsi:type="dcterms:W3CDTF">2019-06-18T15:38:00Z</dcterms:modified>
</cp:coreProperties>
</file>